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F518C4B" w14:textId="3041515C" w:rsidR="004848C8" w:rsidRDefault="004848C8" w:rsidP="00877008">
      <w:pPr>
        <w:pStyle w:val="Titel"/>
      </w:pPr>
      <w:bookmarkStart w:id="0" w:name="_Toc393791353"/>
      <w:bookmarkStart w:id="1" w:name="_Toc393870605"/>
      <w:bookmarkStart w:id="2" w:name="_Toc393870855"/>
      <w:bookmarkStart w:id="3" w:name="_Toc393870904"/>
    </w:p>
    <w:p w14:paraId="3C4E2F17" w14:textId="3B4AB785" w:rsidR="00924E4D" w:rsidRDefault="008B7D2B" w:rsidP="00EE3021">
      <w:pPr>
        <w:pStyle w:val="Titel"/>
        <w:jc w:val="center"/>
      </w:pPr>
      <w:r>
        <w:t>ARTIKELS</w:t>
      </w:r>
    </w:p>
    <w:p w14:paraId="3C6F4075" w14:textId="77777777" w:rsidR="00C36E65" w:rsidRPr="00C36E65" w:rsidRDefault="00C36E65" w:rsidP="00C36E65"/>
    <w:p w14:paraId="46B74B70" w14:textId="5322B9CA" w:rsidR="00EE3021" w:rsidRDefault="00C36E65" w:rsidP="00C36E65">
      <w:pPr>
        <w:jc w:val="center"/>
      </w:pPr>
      <w:r>
        <w:rPr>
          <w:noProof/>
        </w:rPr>
        <w:drawing>
          <wp:inline distT="0" distB="0" distL="0" distR="0" wp14:anchorId="763E6AD9" wp14:editId="0A7811AC">
            <wp:extent cx="3780391" cy="2879054"/>
            <wp:effectExtent l="0" t="0" r="0" b="0"/>
            <wp:docPr id="1" name="Afbeelding 1" descr="Afbeelding met buiten, gras, persoon, staa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weging bol.jpg"/>
                    <pic:cNvPicPr/>
                  </pic:nvPicPr>
                  <pic:blipFill>
                    <a:blip r:embed="rId8"/>
                    <a:stretch>
                      <a:fillRect/>
                    </a:stretch>
                  </pic:blipFill>
                  <pic:spPr>
                    <a:xfrm>
                      <a:off x="0" y="0"/>
                      <a:ext cx="3780391" cy="2879054"/>
                    </a:xfrm>
                    <a:prstGeom prst="rect">
                      <a:avLst/>
                    </a:prstGeom>
                  </pic:spPr>
                </pic:pic>
              </a:graphicData>
            </a:graphic>
          </wp:inline>
        </w:drawing>
      </w:r>
    </w:p>
    <w:p w14:paraId="55704FAF" w14:textId="1308ABDD" w:rsidR="0043361D" w:rsidRDefault="0043361D" w:rsidP="00EE3021"/>
    <w:p w14:paraId="4EB5EB37" w14:textId="77777777" w:rsidR="00C36E65" w:rsidRPr="00EE3021" w:rsidRDefault="00C36E65" w:rsidP="00EE3021"/>
    <w:p w14:paraId="76800A29" w14:textId="7B10CB21" w:rsidR="00FA0428" w:rsidRDefault="003B737D" w:rsidP="00EE3021">
      <w:pPr>
        <w:pStyle w:val="Titel"/>
        <w:jc w:val="center"/>
      </w:pPr>
      <w:r>
        <w:t xml:space="preserve">Thema </w:t>
      </w:r>
      <w:r>
        <w:br/>
      </w:r>
      <w:bookmarkEnd w:id="0"/>
      <w:bookmarkEnd w:id="1"/>
      <w:bookmarkEnd w:id="2"/>
      <w:bookmarkEnd w:id="3"/>
      <w:r w:rsidR="008B7D2B">
        <w:t xml:space="preserve">VOEDING, beweging </w:t>
      </w:r>
      <w:r w:rsidR="008B7D2B">
        <w:br/>
        <w:t>en sedentair gedrag</w:t>
      </w:r>
    </w:p>
    <w:p w14:paraId="5F537D48" w14:textId="77777777" w:rsidR="00910037" w:rsidRDefault="003B737D">
      <w:pPr>
        <w:sectPr w:rsidR="00910037" w:rsidSect="001E139F">
          <w:headerReference w:type="even" r:id="rId9"/>
          <w:headerReference w:type="default" r:id="rId10"/>
          <w:footerReference w:type="even" r:id="rId11"/>
          <w:footerReference w:type="default" r:id="rId12"/>
          <w:headerReference w:type="first" r:id="rId13"/>
          <w:footerReference w:type="first" r:id="rId14"/>
          <w:type w:val="continuous"/>
          <w:pgSz w:w="11906" w:h="16838"/>
          <w:pgMar w:top="1417" w:right="1417" w:bottom="1417" w:left="1417" w:header="708" w:footer="708" w:gutter="0"/>
          <w:cols w:space="708"/>
        </w:sectPr>
      </w:pPr>
      <w:r>
        <w:br w:type="page"/>
      </w:r>
    </w:p>
    <w:p w14:paraId="5D030EDE" w14:textId="7B260B20" w:rsidR="008B7D2B" w:rsidRPr="00E41638" w:rsidRDefault="00E41638" w:rsidP="00E41638">
      <w:pPr>
        <w:pStyle w:val="Bodytekstgeenwitruimte"/>
        <w:rPr>
          <w:color w:val="C00000"/>
          <w:sz w:val="42"/>
          <w:szCs w:val="42"/>
        </w:rPr>
      </w:pPr>
      <w:r w:rsidRPr="00E41638">
        <w:rPr>
          <w:color w:val="C00000"/>
          <w:sz w:val="42"/>
          <w:szCs w:val="42"/>
        </w:rPr>
        <w:lastRenderedPageBreak/>
        <w:t>Bewegen om mentaal en fysiek sterk te blijven? Laat je coachen door een pro</w:t>
      </w:r>
    </w:p>
    <w:p w14:paraId="7E88167F" w14:textId="77777777" w:rsidR="008B7D2B" w:rsidRDefault="008B7D2B" w:rsidP="008B7D2B">
      <w:pPr>
        <w:spacing w:line="252" w:lineRule="auto"/>
        <w:rPr>
          <w:rFonts w:ascii="Calibri" w:hAnsi="Calibri"/>
          <w:szCs w:val="22"/>
        </w:rPr>
      </w:pPr>
      <w:r>
        <w:t>Voldoende bewegen in deze blijf-in-uw-kot-tijden? Voor de een is dat een eitje, de ander weet niet hoe hij daaraan begint of dat überhaupt volhoudt. Gelukkig zijn er hulplijnen. Zoals een coach die samen met jou simpele manieren zoekt om elke dag wat actiever te zijn in en rond het huis.</w:t>
      </w:r>
    </w:p>
    <w:p w14:paraId="45D411BA" w14:textId="77777777" w:rsidR="008B7D2B" w:rsidRDefault="008B7D2B" w:rsidP="008B7D2B">
      <w:pPr>
        <w:spacing w:line="252" w:lineRule="auto"/>
        <w:rPr>
          <w:rFonts w:cs="Calibri"/>
        </w:rPr>
      </w:pPr>
      <w:r>
        <w:rPr>
          <w:rFonts w:cs="Calibri"/>
        </w:rPr>
        <w:t>Zo’n coach wordt voluit een ‘Bewegen Op Verwijzing-coach’ genoemd. ‘Op Verwijzing’, omdat deelnemers van zo’n coachingtraject normaal via de huisarts terechtkomen bij deze speciaal opgeleide coach. Maar aangezien onze huisartsen het nu superdruk hebben door de coronacrisis, is die verwijzing tijdelijk niet nodig. </w:t>
      </w:r>
    </w:p>
    <w:p w14:paraId="73B8F5B1" w14:textId="77777777" w:rsidR="008B7D2B" w:rsidRDefault="008B7D2B" w:rsidP="008B7D2B">
      <w:pPr>
        <w:spacing w:line="252" w:lineRule="auto"/>
        <w:rPr>
          <w:rFonts w:cs="Calibri"/>
        </w:rPr>
      </w:pPr>
      <w:r>
        <w:rPr>
          <w:rFonts w:cs="Calibri"/>
        </w:rPr>
        <w:t>Met andere woorden: iedereen die niet genoeg beweegt, veel langdurig stilzit en nood heeft aan meer beweging, kan zo’n coach inschakelen. En dat meer bewegen is nu belangrijker dan ooit, zowel op fysiek als op mentaal vlak. Want in deze tijden met minder sociale contacten en grote onzekerheden doet zo’n ondersteuning voor meer beweging echt goed. </w:t>
      </w:r>
    </w:p>
    <w:p w14:paraId="19B68170" w14:textId="77777777" w:rsidR="008B7D2B" w:rsidRDefault="008B7D2B" w:rsidP="008B7D2B">
      <w:pPr>
        <w:spacing w:line="252" w:lineRule="auto"/>
        <w:rPr>
          <w:rFonts w:cs="Calibri"/>
          <w:b/>
          <w:bCs/>
        </w:rPr>
      </w:pPr>
      <w:r>
        <w:rPr>
          <w:rFonts w:cs="Calibri"/>
          <w:b/>
          <w:bCs/>
        </w:rPr>
        <w:t>Laagdrempelige, persoonlijke aanpak</w:t>
      </w:r>
    </w:p>
    <w:p w14:paraId="09905C2A" w14:textId="77777777" w:rsidR="008B7D2B" w:rsidRDefault="008B7D2B" w:rsidP="008B7D2B">
      <w:pPr>
        <w:spacing w:line="252" w:lineRule="auto"/>
        <w:rPr>
          <w:rFonts w:cs="Calibri"/>
        </w:rPr>
      </w:pPr>
      <w:r>
        <w:rPr>
          <w:rFonts w:cs="Calibri"/>
        </w:rPr>
        <w:t>Hoe gaat een Bewegen Op Verwijzing-coach precies te werk? Vooral: op maat. De coach zoekt samen met de deelnemer naar simpele manieren om meer te bewegen in het dagelijkse leven en blijft die deelnemer hiervoor van op de zijlijn motiveren en aanmoedigen. En het gaat niet om dure fitnessabonnementen – zou nu toch moeilijk zijn –, maar om het zoeken én vinden van meer beweegmogelijkheden thuis en in de dichte omgeving. </w:t>
      </w:r>
    </w:p>
    <w:p w14:paraId="022C6CC3" w14:textId="77777777" w:rsidR="008B7D2B" w:rsidRDefault="008B7D2B" w:rsidP="008B7D2B">
      <w:pPr>
        <w:spacing w:line="252" w:lineRule="auto"/>
        <w:rPr>
          <w:rFonts w:cs="Calibri"/>
        </w:rPr>
      </w:pPr>
      <w:r>
        <w:rPr>
          <w:rFonts w:cs="Calibri"/>
        </w:rPr>
        <w:t>Lang verhaal kort: de coach zet zijn deelnemer op weg naar een fitter, actiever leven en volgt hem of haar daarbij nauw op. </w:t>
      </w:r>
    </w:p>
    <w:p w14:paraId="7D551C79" w14:textId="77777777" w:rsidR="008B7D2B" w:rsidRDefault="008B7D2B" w:rsidP="008B7D2B">
      <w:pPr>
        <w:spacing w:line="252" w:lineRule="auto"/>
        <w:rPr>
          <w:rFonts w:cs="Calibri"/>
          <w:b/>
          <w:bCs/>
        </w:rPr>
      </w:pPr>
      <w:r>
        <w:rPr>
          <w:rFonts w:cs="Calibri"/>
          <w:b/>
          <w:bCs/>
        </w:rPr>
        <w:t>Een project met bewezen effect</w:t>
      </w:r>
    </w:p>
    <w:p w14:paraId="45325189" w14:textId="77777777" w:rsidR="008B7D2B" w:rsidRDefault="008B7D2B" w:rsidP="008B7D2B">
      <w:pPr>
        <w:spacing w:line="252" w:lineRule="auto"/>
        <w:rPr>
          <w:rFonts w:cs="Calibri"/>
        </w:rPr>
      </w:pPr>
      <w:r>
        <w:rPr>
          <w:rFonts w:cs="Calibri"/>
        </w:rPr>
        <w:t>Bewegen Op Verwijzing is een project van het Vlaams Instituut Gezond Leven, o.a. in samenwerking met Sport Vlaanderen, dat al sinds zijn opstart in 2017 meer dan 4.900 Vlamingen tot een actiever leven heeft gebracht. Vandaag zijn er 115 Bewegen Op Verwijzing-coaches actief, verspreid over heel Vlaanderen. </w:t>
      </w:r>
    </w:p>
    <w:p w14:paraId="366EBDD3" w14:textId="77777777" w:rsidR="008B7D2B" w:rsidRDefault="008B7D2B" w:rsidP="008B7D2B">
      <w:pPr>
        <w:spacing w:line="252" w:lineRule="auto"/>
        <w:rPr>
          <w:rFonts w:cs="Calibri"/>
        </w:rPr>
      </w:pPr>
      <w:r>
        <w:rPr>
          <w:rFonts w:cs="Calibri"/>
        </w:rPr>
        <w:t>Of Beweging Op Verwijzing aanslaat? Uit onderzoek blijkt van wel: meer dan 7 op de 10 deelnemers geeft aan zich algemeen beter te voelen, 5 op de 10 kan beter met problemen om en 4 op de 10 zegt beter te slapen na Bewegen Op Verwijzing. </w:t>
      </w:r>
    </w:p>
    <w:p w14:paraId="51752550" w14:textId="77777777" w:rsidR="008B7D2B" w:rsidRDefault="008B7D2B" w:rsidP="008B7D2B">
      <w:pPr>
        <w:spacing w:line="252" w:lineRule="auto"/>
        <w:rPr>
          <w:rFonts w:cs="Times New Roman"/>
        </w:rPr>
      </w:pPr>
      <w:r>
        <w:rPr>
          <w:rFonts w:cs="Calibri"/>
        </w:rPr>
        <w:t>Tevreden deelnemers blijven dan ook niet uit, zoals de 51-jarige Paul Van Namen:</w:t>
      </w:r>
      <w:r>
        <w:rPr>
          <w:rFonts w:ascii="Arial" w:hAnsi="Arial" w:cs="Arial"/>
        </w:rPr>
        <w:t> </w:t>
      </w:r>
      <w:r>
        <w:rPr>
          <w:rFonts w:ascii="Trebuchet MS" w:hAnsi="Trebuchet MS" w:cs="Trebuchet MS"/>
        </w:rPr>
        <w:t>“</w:t>
      </w:r>
      <w:r>
        <w:rPr>
          <w:rFonts w:cs="Calibri"/>
        </w:rPr>
        <w:t>Het gaat niet enkel om prestaties. Mijn coach Dirk houdt ontzettend veel rekening met mij. Dankzij zijn steun heb ik veel meer motivatie om mezelf te overtreffen.”</w:t>
      </w:r>
      <w:r>
        <w:rPr>
          <w:rFonts w:ascii="Arial" w:hAnsi="Arial" w:cs="Arial"/>
        </w:rPr>
        <w:t> </w:t>
      </w:r>
      <w:r>
        <w:rPr>
          <w:rFonts w:cs="Calibri"/>
        </w:rPr>
        <w:t xml:space="preserve"> En Paul is niet alleen,</w:t>
      </w:r>
      <w:r>
        <w:rPr>
          <w:rFonts w:ascii="Trebuchet MS" w:hAnsi="Trebuchet MS" w:cs="Trebuchet MS"/>
        </w:rPr>
        <w:t> </w:t>
      </w:r>
      <w:hyperlink r:id="rId15" w:history="1">
        <w:r>
          <w:rPr>
            <w:rStyle w:val="Hyperlink"/>
            <w:rFonts w:cs="Calibri"/>
          </w:rPr>
          <w:t>kijk hier wat Nikki en Leo erover zeggen.</w:t>
        </w:r>
      </w:hyperlink>
    </w:p>
    <w:p w14:paraId="162549DA" w14:textId="77777777" w:rsidR="008B7D2B" w:rsidRDefault="008B7D2B" w:rsidP="008B7D2B">
      <w:pPr>
        <w:spacing w:line="252" w:lineRule="auto"/>
        <w:rPr>
          <w:rFonts w:cs="Calibri"/>
        </w:rPr>
      </w:pPr>
    </w:p>
    <w:p w14:paraId="2F8EF73B" w14:textId="77777777" w:rsidR="008B7D2B" w:rsidRDefault="008B7D2B" w:rsidP="008B7D2B">
      <w:pPr>
        <w:spacing w:line="252" w:lineRule="auto"/>
        <w:rPr>
          <w:rFonts w:cs="Times New Roman"/>
          <w:b/>
          <w:bCs/>
        </w:rPr>
      </w:pPr>
      <w:r>
        <w:rPr>
          <w:b/>
          <w:bCs/>
        </w:rPr>
        <w:t>Gewoon doen!</w:t>
      </w:r>
    </w:p>
    <w:p w14:paraId="1AAF4D68" w14:textId="77777777" w:rsidR="008B7D2B" w:rsidRDefault="008B7D2B" w:rsidP="008B7D2B">
      <w:pPr>
        <w:spacing w:line="252" w:lineRule="auto"/>
      </w:pPr>
      <w:r>
        <w:t>Lijkt dit je wel wat? Of twijfel je nog? Neem contact op met een </w:t>
      </w:r>
      <w:hyperlink r:id="rId16" w:history="1">
        <w:r>
          <w:rPr>
            <w:rStyle w:val="Hyperlink"/>
          </w:rPr>
          <w:t>Bewegen Op Verwijzing-coach in je buurt</w:t>
        </w:r>
      </w:hyperlink>
      <w:r>
        <w:t xml:space="preserve"> en je bent vertrokken. Het spreekt voor zich dat de coaching nu niet face </w:t>
      </w:r>
      <w:r>
        <w:lastRenderedPageBreak/>
        <w:t>to face gebeurt, maar via de telefoon of beeldbellen. Vooraf zal de coach afstemmen met jouw huisarts.</w:t>
      </w:r>
      <w:r>
        <w:rPr>
          <w:rFonts w:ascii="Arial" w:hAnsi="Arial" w:cs="Arial"/>
        </w:rPr>
        <w:t> </w:t>
      </w:r>
      <w:r>
        <w:t>En wie zich zorgen maakt over het kostenplaatje:</w:t>
      </w:r>
      <w:r>
        <w:rPr>
          <w:rFonts w:ascii="Trebuchet MS" w:hAnsi="Trebuchet MS" w:cs="Trebuchet MS"/>
        </w:rPr>
        <w:t> </w:t>
      </w:r>
      <w:hyperlink r:id="rId17" w:history="1">
        <w:r>
          <w:rPr>
            <w:rStyle w:val="Hyperlink"/>
          </w:rPr>
          <w:t>de coaching wordt</w:t>
        </w:r>
        <w:r>
          <w:rPr>
            <w:rStyle w:val="Hyperlink"/>
            <w:rFonts w:ascii="Arial" w:hAnsi="Arial" w:cs="Arial"/>
          </w:rPr>
          <w:t> </w:t>
        </w:r>
        <w:r>
          <w:rPr>
            <w:rStyle w:val="Hyperlink"/>
          </w:rPr>
          <w:t>groten</w:t>
        </w:r>
        <w:bookmarkStart w:id="4" w:name="_Hlt37411312"/>
        <w:bookmarkStart w:id="5" w:name="_Hlt37411313"/>
        <w:r>
          <w:rPr>
            <w:rStyle w:val="Hyperlink"/>
          </w:rPr>
          <w:t>d</w:t>
        </w:r>
        <w:bookmarkEnd w:id="4"/>
        <w:bookmarkEnd w:id="5"/>
        <w:r>
          <w:rPr>
            <w:rStyle w:val="Hyperlink"/>
          </w:rPr>
          <w:t>eels</w:t>
        </w:r>
        <w:r>
          <w:rPr>
            <w:rStyle w:val="Hyperlink"/>
            <w:rFonts w:ascii="Arial" w:hAnsi="Arial" w:cs="Arial"/>
          </w:rPr>
          <w:t> </w:t>
        </w:r>
        <w:r>
          <w:rPr>
            <w:rStyle w:val="Hyperlink"/>
          </w:rPr>
          <w:t>gefinancierd door de Vlaamse</w:t>
        </w:r>
        <w:r>
          <w:rPr>
            <w:rStyle w:val="Hyperlink"/>
            <w:rFonts w:ascii="Arial" w:hAnsi="Arial" w:cs="Arial"/>
          </w:rPr>
          <w:t> </w:t>
        </w:r>
        <w:r>
          <w:rPr>
            <w:rStyle w:val="Hyperlink"/>
          </w:rPr>
          <w:t>overheid</w:t>
        </w:r>
      </w:hyperlink>
      <w:r>
        <w:t>.</w:t>
      </w:r>
      <w:r>
        <w:rPr>
          <w:rFonts w:ascii="Arial" w:hAnsi="Arial" w:cs="Arial"/>
        </w:rPr>
        <w:t> </w:t>
      </w:r>
      <w:r>
        <w:t xml:space="preserve">Wie dus meer wil bewegen en (vanop afstand) een duwtje in de rug nodig heeft: </w:t>
      </w:r>
      <w:r>
        <w:rPr>
          <w:rFonts w:ascii="Trebuchet MS" w:hAnsi="Trebuchet MS" w:cs="Trebuchet MS"/>
        </w:rPr>
        <w:t>‘</w:t>
      </w:r>
      <w:r>
        <w:rPr>
          <w:b/>
          <w:bCs/>
        </w:rPr>
        <w:t>t is het moment</w:t>
      </w:r>
      <w:r>
        <w:t>.</w:t>
      </w:r>
      <w:r>
        <w:rPr>
          <w:rFonts w:ascii="Arial" w:hAnsi="Arial" w:cs="Arial"/>
        </w:rPr>
        <w:t> </w:t>
      </w:r>
      <w:r>
        <w:rPr>
          <w:rFonts w:ascii="Trebuchet MS" w:hAnsi="Trebuchet MS" w:cs="Trebuchet MS"/>
        </w:rPr>
        <w:t> </w:t>
      </w:r>
    </w:p>
    <w:p w14:paraId="52394062" w14:textId="77777777" w:rsidR="008B7D2B" w:rsidRDefault="008B7D2B" w:rsidP="008B7D2B">
      <w:pPr>
        <w:spacing w:line="252" w:lineRule="auto"/>
      </w:pPr>
    </w:p>
    <w:p w14:paraId="7967D2E1" w14:textId="77777777" w:rsidR="008B7D2B" w:rsidRDefault="008B7D2B" w:rsidP="008B7D2B">
      <w:pPr>
        <w:spacing w:line="252" w:lineRule="auto"/>
      </w:pPr>
      <w:r>
        <w:rPr>
          <w:b/>
          <w:bCs/>
        </w:rPr>
        <w:t>Bron</w:t>
      </w:r>
      <w:r>
        <w:t xml:space="preserve">: Vlaams Instituut Gezond Leven </w:t>
      </w:r>
    </w:p>
    <w:p w14:paraId="1F11F56E" w14:textId="77777777" w:rsidR="008B7D2B" w:rsidRDefault="008B7D2B" w:rsidP="008B7D2B">
      <w:pPr>
        <w:spacing w:line="252" w:lineRule="auto"/>
      </w:pPr>
    </w:p>
    <w:p w14:paraId="3E46EC5B" w14:textId="216143B1" w:rsidR="008B7D2B" w:rsidRDefault="008B7D2B" w:rsidP="008B7D2B">
      <w:pPr>
        <w:pBdr>
          <w:top w:val="single" w:sz="12" w:space="1" w:color="5DAD2D"/>
          <w:left w:val="single" w:sz="12" w:space="4" w:color="5DAD2D"/>
          <w:bottom w:val="single" w:sz="12" w:space="1" w:color="5DAD2D"/>
          <w:right w:val="single" w:sz="12" w:space="4" w:color="5DAD2D"/>
        </w:pBdr>
        <w:rPr>
          <w:rFonts w:ascii="Source Sans Pro" w:hAnsi="Source Sans Pro"/>
        </w:rPr>
      </w:pPr>
      <w:r>
        <w:rPr>
          <w:rFonts w:ascii="Source Sans Pro" w:hAnsi="Source Sans Pro"/>
        </w:rPr>
        <w:t xml:space="preserve">Afbeelding(en) </w:t>
      </w:r>
    </w:p>
    <w:p w14:paraId="2B6EB3B2" w14:textId="5A3ECD6D" w:rsidR="008B7D2B" w:rsidRDefault="008B7D2B" w:rsidP="008B7D2B">
      <w:pPr>
        <w:pBdr>
          <w:top w:val="single" w:sz="12" w:space="1" w:color="5DAD2D"/>
          <w:left w:val="single" w:sz="12" w:space="4" w:color="5DAD2D"/>
          <w:bottom w:val="single" w:sz="12" w:space="1" w:color="5DAD2D"/>
          <w:right w:val="single" w:sz="12" w:space="4" w:color="5DAD2D"/>
        </w:pBdr>
        <w:rPr>
          <w:rFonts w:ascii="Source Sans Pro" w:hAnsi="Source Sans Pro"/>
          <w:szCs w:val="22"/>
        </w:rPr>
      </w:pPr>
      <w:r>
        <w:rPr>
          <w:rFonts w:ascii="Source Sans Pro" w:hAnsi="Source Sans Pro"/>
          <w:noProof/>
        </w:rPr>
        <w:drawing>
          <wp:inline distT="0" distB="0" distL="0" distR="0" wp14:anchorId="342CE52C" wp14:editId="5007E73C">
            <wp:extent cx="5760720" cy="2533650"/>
            <wp:effectExtent l="0" t="0" r="0" b="0"/>
            <wp:docPr id="47" name="Afbeelding 47" descr="Afbeelding met schermafbeelding&#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Afbeelding met schermafbeelding&#10;&#10;Automatisch gegenereerde beschrijvi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0720" cy="2533650"/>
                    </a:xfrm>
                    <a:prstGeom prst="rect">
                      <a:avLst/>
                    </a:prstGeom>
                    <a:noFill/>
                    <a:ln>
                      <a:noFill/>
                    </a:ln>
                  </pic:spPr>
                </pic:pic>
              </a:graphicData>
            </a:graphic>
          </wp:inline>
        </w:drawing>
      </w:r>
    </w:p>
    <w:p w14:paraId="365BA644" w14:textId="28B35A5D" w:rsidR="008B7D2B" w:rsidRDefault="008B7D2B" w:rsidP="008B7D2B">
      <w:pPr>
        <w:pBdr>
          <w:top w:val="single" w:sz="12" w:space="1" w:color="5DAD2D"/>
          <w:left w:val="single" w:sz="12" w:space="4" w:color="5DAD2D"/>
          <w:bottom w:val="single" w:sz="12" w:space="1" w:color="5DAD2D"/>
          <w:right w:val="single" w:sz="12" w:space="4" w:color="5DAD2D"/>
        </w:pBdr>
        <w:rPr>
          <w:rFonts w:ascii="Source Sans Pro" w:hAnsi="Source Sans Pro"/>
          <w:szCs w:val="22"/>
        </w:rPr>
      </w:pPr>
      <w:r>
        <w:rPr>
          <w:noProof/>
        </w:rPr>
        <w:drawing>
          <wp:inline distT="0" distB="0" distL="0" distR="0" wp14:anchorId="4ACC9B98" wp14:editId="267A0557">
            <wp:extent cx="3044190" cy="1504950"/>
            <wp:effectExtent l="0" t="0" r="3810" b="0"/>
            <wp:docPr id="46" name="Afbeelding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44190" cy="1504950"/>
                    </a:xfrm>
                    <a:prstGeom prst="rect">
                      <a:avLst/>
                    </a:prstGeom>
                    <a:noFill/>
                    <a:ln>
                      <a:noFill/>
                    </a:ln>
                  </pic:spPr>
                </pic:pic>
              </a:graphicData>
            </a:graphic>
          </wp:inline>
        </w:drawing>
      </w:r>
    </w:p>
    <w:p w14:paraId="039E72A3" w14:textId="04C7AFDC" w:rsidR="00456BF0" w:rsidRDefault="00456BF0" w:rsidP="008B7D2B">
      <w:pPr>
        <w:pBdr>
          <w:top w:val="single" w:sz="12" w:space="1" w:color="5DAD2D"/>
          <w:left w:val="single" w:sz="12" w:space="4" w:color="5DAD2D"/>
          <w:bottom w:val="single" w:sz="12" w:space="1" w:color="5DAD2D"/>
          <w:right w:val="single" w:sz="12" w:space="4" w:color="5DAD2D"/>
        </w:pBdr>
        <w:rPr>
          <w:rFonts w:ascii="Source Sans Pro" w:hAnsi="Source Sans Pro"/>
          <w:szCs w:val="22"/>
        </w:rPr>
      </w:pPr>
      <w:r>
        <w:rPr>
          <w:noProof/>
        </w:rPr>
        <w:drawing>
          <wp:inline distT="0" distB="0" distL="0" distR="0" wp14:anchorId="28D44B44" wp14:editId="0F67BF86">
            <wp:extent cx="2042932" cy="1105169"/>
            <wp:effectExtent l="0" t="0" r="0" b="0"/>
            <wp:docPr id="49" name="Afbeelding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51469" cy="1109787"/>
                    </a:xfrm>
                    <a:prstGeom prst="rect">
                      <a:avLst/>
                    </a:prstGeom>
                    <a:noFill/>
                    <a:ln>
                      <a:noFill/>
                    </a:ln>
                  </pic:spPr>
                </pic:pic>
              </a:graphicData>
            </a:graphic>
          </wp:inline>
        </w:drawing>
      </w:r>
      <w:r>
        <w:rPr>
          <w:rFonts w:ascii="Source Sans Pro" w:hAnsi="Source Sans Pro"/>
          <w:szCs w:val="22"/>
        </w:rPr>
        <w:t>Nikki</w:t>
      </w:r>
    </w:p>
    <w:p w14:paraId="41E63B72" w14:textId="77777777" w:rsidR="008B7D2B" w:rsidRDefault="008B7D2B" w:rsidP="008B7D2B">
      <w:pPr>
        <w:rPr>
          <w:rFonts w:ascii="Source Sans Pro" w:hAnsi="Source Sans Pro"/>
        </w:rPr>
      </w:pPr>
    </w:p>
    <w:p w14:paraId="5A622765" w14:textId="1BABD9B8" w:rsidR="005634AF" w:rsidRDefault="005634AF" w:rsidP="00456BF0">
      <w:pPr>
        <w:tabs>
          <w:tab w:val="left" w:pos="1836"/>
        </w:tabs>
        <w:rPr>
          <w:rStyle w:val="Benadrukkingkapitaal"/>
          <w:rFonts w:ascii="Calibri" w:hAnsi="Calibri"/>
          <w:caps w:val="0"/>
          <w:color w:val="auto"/>
        </w:rPr>
      </w:pPr>
    </w:p>
    <w:p w14:paraId="208CAE81" w14:textId="77777777" w:rsidR="00E41638" w:rsidRDefault="00E41638" w:rsidP="00E41638">
      <w:pPr>
        <w:pStyle w:val="Kop3"/>
        <w:numPr>
          <w:ilvl w:val="0"/>
          <w:numId w:val="0"/>
        </w:numPr>
        <w:ind w:left="794" w:hanging="794"/>
        <w:rPr>
          <w:rFonts w:eastAsia="Times New Roman" w:cs="Times New Roman"/>
          <w:caps w:val="0"/>
          <w:color w:val="C00000"/>
          <w:spacing w:val="0"/>
          <w:sz w:val="42"/>
          <w:szCs w:val="42"/>
          <w:lang w:eastAsia="en-GB"/>
        </w:rPr>
      </w:pPr>
      <w:bookmarkStart w:id="6" w:name="_Toc36194058"/>
    </w:p>
    <w:p w14:paraId="616F54D2" w14:textId="7441BC7D" w:rsidR="00E41638" w:rsidRPr="00E41638" w:rsidRDefault="00E41638" w:rsidP="00E41638">
      <w:pPr>
        <w:pStyle w:val="Kop3"/>
        <w:numPr>
          <w:ilvl w:val="0"/>
          <w:numId w:val="0"/>
        </w:numPr>
        <w:ind w:left="794" w:hanging="794"/>
        <w:rPr>
          <w:rFonts w:eastAsia="Times New Roman" w:cs="Times New Roman"/>
          <w:caps w:val="0"/>
          <w:color w:val="C00000"/>
          <w:spacing w:val="0"/>
          <w:sz w:val="42"/>
          <w:szCs w:val="42"/>
          <w:lang w:eastAsia="en-GB"/>
        </w:rPr>
      </w:pPr>
      <w:r w:rsidRPr="00E41638">
        <w:rPr>
          <w:rFonts w:eastAsia="Times New Roman" w:cs="Times New Roman"/>
          <w:caps w:val="0"/>
          <w:color w:val="C00000"/>
          <w:spacing w:val="0"/>
          <w:sz w:val="42"/>
          <w:szCs w:val="42"/>
          <w:lang w:eastAsia="en-GB"/>
        </w:rPr>
        <w:lastRenderedPageBreak/>
        <w:t>Het belang van beweging; altijd en</w:t>
      </w:r>
      <w:r>
        <w:rPr>
          <w:rFonts w:eastAsia="Times New Roman" w:cs="Times New Roman"/>
          <w:caps w:val="0"/>
          <w:color w:val="C00000"/>
          <w:spacing w:val="0"/>
          <w:sz w:val="42"/>
          <w:szCs w:val="42"/>
          <w:lang w:eastAsia="en-GB"/>
        </w:rPr>
        <w:t xml:space="preserve"> </w:t>
      </w:r>
      <w:r w:rsidRPr="00E41638">
        <w:rPr>
          <w:rFonts w:eastAsia="Times New Roman" w:cs="Times New Roman"/>
          <w:caps w:val="0"/>
          <w:color w:val="C00000"/>
          <w:spacing w:val="0"/>
          <w:sz w:val="42"/>
          <w:szCs w:val="42"/>
          <w:lang w:eastAsia="en-GB"/>
        </w:rPr>
        <w:t>zéker nu</w:t>
      </w:r>
      <w:bookmarkEnd w:id="6"/>
    </w:p>
    <w:p w14:paraId="667DE92A" w14:textId="54DA743F" w:rsidR="00E41638" w:rsidRPr="00E41638" w:rsidRDefault="00E41638" w:rsidP="00E41638">
      <w:pPr>
        <w:spacing w:line="252" w:lineRule="auto"/>
        <w:rPr>
          <w:rFonts w:cs="Calibri"/>
        </w:rPr>
      </w:pPr>
      <w:r w:rsidRPr="00E41638">
        <w:rPr>
          <w:rFonts w:cs="Calibri"/>
        </w:rPr>
        <w:t xml:space="preserve">Lichamelijke ontspanning is een prima manier om zowel fysiek als mentaal fit te blijven. Het verlaagt overigens </w:t>
      </w:r>
      <w:r w:rsidR="00DC3044">
        <w:rPr>
          <w:rFonts w:cs="Calibri"/>
        </w:rPr>
        <w:t>d</w:t>
      </w:r>
      <w:r w:rsidRPr="00E41638">
        <w:rPr>
          <w:rFonts w:cs="Calibri"/>
        </w:rPr>
        <w:t xml:space="preserve">e stresshormonen in je lijf. </w:t>
      </w:r>
    </w:p>
    <w:p w14:paraId="0766D125" w14:textId="33D6EDB6" w:rsidR="00E41638" w:rsidRPr="00E41638" w:rsidRDefault="00E41638" w:rsidP="00E41638">
      <w:pPr>
        <w:spacing w:line="252" w:lineRule="auto"/>
        <w:rPr>
          <w:rFonts w:cs="Calibri"/>
        </w:rPr>
      </w:pPr>
      <w:r w:rsidRPr="00E41638">
        <w:rPr>
          <w:rFonts w:cs="Calibri"/>
        </w:rPr>
        <w:t>Weet je niet meteen hoe te beginnen? Graag geven we jou enkele tips</w:t>
      </w:r>
      <w:r w:rsidR="00DC3044">
        <w:rPr>
          <w:rFonts w:cs="Calibri"/>
        </w:rPr>
        <w:t>.</w:t>
      </w:r>
      <w:r w:rsidRPr="00E41638">
        <w:rPr>
          <w:rFonts w:cs="Calibri"/>
        </w:rPr>
        <w:t xml:space="preserve"> </w:t>
      </w:r>
    </w:p>
    <w:p w14:paraId="0E72269A" w14:textId="45414198" w:rsidR="00E41638" w:rsidRPr="00E41638" w:rsidRDefault="00E41638" w:rsidP="00E41638">
      <w:pPr>
        <w:spacing w:line="252" w:lineRule="auto"/>
        <w:rPr>
          <w:rFonts w:cs="Calibri"/>
        </w:rPr>
      </w:pPr>
      <w:r w:rsidRPr="00E41638">
        <w:rPr>
          <w:rFonts w:cs="Calibri"/>
        </w:rPr>
        <w:drawing>
          <wp:anchor distT="0" distB="0" distL="114300" distR="114300" simplePos="0" relativeHeight="251659264" behindDoc="0" locked="0" layoutInCell="1" allowOverlap="1" wp14:anchorId="6ADC7CC3" wp14:editId="5B96DA4A">
            <wp:simplePos x="0" y="0"/>
            <wp:positionH relativeFrom="margin">
              <wp:posOffset>4436110</wp:posOffset>
            </wp:positionH>
            <wp:positionV relativeFrom="paragraph">
              <wp:posOffset>12065</wp:posOffset>
            </wp:positionV>
            <wp:extent cx="1829435" cy="1221105"/>
            <wp:effectExtent l="0" t="0" r="0" b="0"/>
            <wp:wrapSquare wrapText="bothSides"/>
            <wp:docPr id="4" name="Afbeelding 4" descr="Afbeelding met buiten, bos, hout, persoo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9" descr="Afbeelding met buiten, bos, hout, persoon&#10;&#10;Automatisch gegenereerde beschrijvi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829435" cy="1221105"/>
                    </a:xfrm>
                    <a:prstGeom prst="rect">
                      <a:avLst/>
                    </a:prstGeom>
                    <a:noFill/>
                  </pic:spPr>
                </pic:pic>
              </a:graphicData>
            </a:graphic>
            <wp14:sizeRelH relativeFrom="margin">
              <wp14:pctWidth>0</wp14:pctWidth>
            </wp14:sizeRelH>
            <wp14:sizeRelV relativeFrom="margin">
              <wp14:pctHeight>0</wp14:pctHeight>
            </wp14:sizeRelV>
          </wp:anchor>
        </w:drawing>
      </w:r>
    </w:p>
    <w:p w14:paraId="4C3F913A" w14:textId="073F1E11" w:rsidR="00E41638" w:rsidRPr="00E41638" w:rsidRDefault="00E41638" w:rsidP="00685F22">
      <w:pPr>
        <w:pStyle w:val="Lijstalinea"/>
        <w:numPr>
          <w:ilvl w:val="0"/>
          <w:numId w:val="8"/>
        </w:numPr>
        <w:spacing w:line="252" w:lineRule="auto"/>
        <w:rPr>
          <w:rFonts w:asciiTheme="minorHAnsi" w:eastAsiaTheme="minorEastAsia" w:hAnsiTheme="minorHAnsi" w:cs="Calibri"/>
          <w:b/>
          <w:bCs/>
          <w:szCs w:val="20"/>
        </w:rPr>
      </w:pPr>
      <w:bookmarkStart w:id="7" w:name="_Toc36194059"/>
      <w:r w:rsidRPr="00E41638">
        <w:rPr>
          <w:rFonts w:asciiTheme="minorHAnsi" w:eastAsiaTheme="minorEastAsia" w:hAnsiTheme="minorHAnsi" w:cs="Calibri"/>
          <w:b/>
          <w:bCs/>
          <w:szCs w:val="20"/>
        </w:rPr>
        <w:t>Zoek de natuur op</w:t>
      </w:r>
      <w:bookmarkEnd w:id="7"/>
      <w:r w:rsidRPr="00E41638">
        <w:rPr>
          <w:rFonts w:asciiTheme="minorHAnsi" w:eastAsiaTheme="minorEastAsia" w:hAnsiTheme="minorHAnsi" w:cs="Calibri"/>
          <w:b/>
          <w:bCs/>
          <w:szCs w:val="20"/>
        </w:rPr>
        <w:t xml:space="preserve"> </w:t>
      </w:r>
    </w:p>
    <w:p w14:paraId="1D3E70CC" w14:textId="61DB7A19" w:rsidR="00E41638" w:rsidRPr="00E41638" w:rsidRDefault="00E41638" w:rsidP="00E41638">
      <w:pPr>
        <w:spacing w:line="252" w:lineRule="auto"/>
        <w:rPr>
          <w:rFonts w:cs="Calibri"/>
        </w:rPr>
      </w:pPr>
      <w:r w:rsidRPr="00E41638">
        <w:rPr>
          <w:rFonts w:cs="Calibri"/>
        </w:rPr>
        <w:t>Maak van de nood een deugd en duik alleen of met je gezin de natuur in voor een gezonde wandeling of fietstocht. Verzamel vijftien verschillende plantensoorten met de kids, ontdek de nieuwste fietsroute in jouw buurt of daag jezelf uit en loop je wekelijkse toer nu tot wel twee of drie keer per week</w:t>
      </w:r>
      <w:r w:rsidR="00DC3044">
        <w:rPr>
          <w:rFonts w:cs="Calibri"/>
        </w:rPr>
        <w:t>.</w:t>
      </w:r>
    </w:p>
    <w:p w14:paraId="7F79FB5A" w14:textId="77777777" w:rsidR="00E41638" w:rsidRPr="00E41638" w:rsidRDefault="00E41638" w:rsidP="00E41638">
      <w:pPr>
        <w:spacing w:line="252" w:lineRule="auto"/>
        <w:rPr>
          <w:rFonts w:cs="Calibri"/>
        </w:rPr>
      </w:pPr>
    </w:p>
    <w:p w14:paraId="05ACA336" w14:textId="2C05B438" w:rsidR="00E41638" w:rsidRPr="00E41638" w:rsidRDefault="00E41638" w:rsidP="00685F22">
      <w:pPr>
        <w:pStyle w:val="Lijstalinea"/>
        <w:numPr>
          <w:ilvl w:val="0"/>
          <w:numId w:val="8"/>
        </w:numPr>
        <w:spacing w:line="252" w:lineRule="auto"/>
        <w:rPr>
          <w:rFonts w:asciiTheme="minorHAnsi" w:eastAsiaTheme="minorEastAsia" w:hAnsiTheme="minorHAnsi" w:cs="Calibri"/>
          <w:b/>
          <w:bCs/>
          <w:szCs w:val="20"/>
        </w:rPr>
      </w:pPr>
      <w:bookmarkStart w:id="8" w:name="_Toc36194060"/>
      <w:r w:rsidRPr="00E41638">
        <w:rPr>
          <w:rFonts w:asciiTheme="minorHAnsi" w:eastAsiaTheme="minorEastAsia" w:hAnsiTheme="minorHAnsi" w:cs="Calibri"/>
          <w:b/>
          <w:bCs/>
          <w:szCs w:val="20"/>
        </w:rPr>
        <w:t>Beweeg véél (en ook binnen), ongeacht je leeftijd</w:t>
      </w:r>
      <w:bookmarkEnd w:id="8"/>
    </w:p>
    <w:p w14:paraId="0C053704" w14:textId="77777777" w:rsidR="00E41638" w:rsidRPr="00E41638" w:rsidRDefault="00E41638" w:rsidP="00E41638">
      <w:pPr>
        <w:spacing w:line="252" w:lineRule="auto"/>
        <w:rPr>
          <w:rFonts w:cs="Calibri"/>
        </w:rPr>
      </w:pPr>
      <w:r w:rsidRPr="00E41638">
        <w:rPr>
          <w:rFonts w:cs="Calibri"/>
        </w:rPr>
        <w:t xml:space="preserve">Ben je noodgedwongen thuis? Blijf dan nog steeds in beweging: probeer stretch- en beweegoefeningen eens of versterk je spieren met deze workout. </w:t>
      </w:r>
    </w:p>
    <w:p w14:paraId="3F1C5976" w14:textId="77777777" w:rsidR="00E41638" w:rsidRPr="00E41638" w:rsidRDefault="00E41638" w:rsidP="00E41638">
      <w:pPr>
        <w:spacing w:line="252" w:lineRule="auto"/>
        <w:rPr>
          <w:rFonts w:cs="Calibri"/>
        </w:rPr>
      </w:pPr>
      <w:r w:rsidRPr="00E41638">
        <w:rPr>
          <w:rFonts w:cs="Calibri"/>
        </w:rPr>
        <w:t xml:space="preserve">Voor kinderen bestaan er ook tal van sport-, spel- en bewegingstips. Ga samen aan de slag of zet ze alleen aan het werk. </w:t>
      </w:r>
    </w:p>
    <w:p w14:paraId="3DA0E8DF" w14:textId="77777777" w:rsidR="00E41638" w:rsidRPr="00E41638" w:rsidRDefault="00E41638" w:rsidP="00E41638">
      <w:pPr>
        <w:spacing w:line="252" w:lineRule="auto"/>
        <w:rPr>
          <w:rFonts w:cs="Calibri"/>
        </w:rPr>
      </w:pPr>
      <w:r w:rsidRPr="00E41638">
        <w:rPr>
          <w:rFonts w:cs="Calibri"/>
        </w:rPr>
        <w:t>Oudere mensen kunnen gebruik maken van het thuisoefenprogramma voor een stabiele houding, spierkracht en evenwicht of een soortgelijk programma vanuit een zittende houding. Dat helpt hen bovendien om vallen en de mogelijk ernstige gevolgen ervan te voorkomen.</w:t>
      </w:r>
    </w:p>
    <w:p w14:paraId="61128728" w14:textId="4AC5DC01" w:rsidR="00E41638" w:rsidRDefault="00E41638" w:rsidP="00E41638">
      <w:pPr>
        <w:spacing w:line="252" w:lineRule="auto"/>
        <w:rPr>
          <w:rFonts w:cs="Calibri"/>
        </w:rPr>
      </w:pPr>
      <w:r w:rsidRPr="00E41638">
        <w:rPr>
          <w:rFonts w:cs="Calibri"/>
        </w:rPr>
        <w:t>Ontdek de laatste info op www.gezondleven.be/themas/beweging-sedentair-gedrag</w:t>
      </w:r>
      <w:r w:rsidR="002A7231">
        <w:rPr>
          <w:rFonts w:cs="Calibri"/>
        </w:rPr>
        <w:t>.</w:t>
      </w:r>
    </w:p>
    <w:p w14:paraId="34C12940" w14:textId="77777777" w:rsidR="002A7231" w:rsidRPr="00E41638" w:rsidRDefault="002A7231" w:rsidP="00E41638">
      <w:pPr>
        <w:spacing w:line="252" w:lineRule="auto"/>
        <w:rPr>
          <w:rFonts w:cs="Calibri"/>
        </w:rPr>
      </w:pPr>
    </w:p>
    <w:p w14:paraId="5B20A659" w14:textId="77777777" w:rsidR="00E41638" w:rsidRPr="00E41638" w:rsidRDefault="00E41638" w:rsidP="00685F22">
      <w:pPr>
        <w:pStyle w:val="Lijstalinea"/>
        <w:numPr>
          <w:ilvl w:val="0"/>
          <w:numId w:val="8"/>
        </w:numPr>
        <w:spacing w:line="252" w:lineRule="auto"/>
        <w:rPr>
          <w:rFonts w:asciiTheme="minorHAnsi" w:eastAsiaTheme="minorEastAsia" w:hAnsiTheme="minorHAnsi" w:cs="Calibri"/>
          <w:b/>
          <w:bCs/>
          <w:szCs w:val="20"/>
        </w:rPr>
      </w:pPr>
      <w:bookmarkStart w:id="9" w:name="_Toc36194062"/>
      <w:r w:rsidRPr="00E41638">
        <w:rPr>
          <w:rFonts w:asciiTheme="minorHAnsi" w:eastAsiaTheme="minorEastAsia" w:hAnsiTheme="minorHAnsi" w:cs="Calibri"/>
          <w:b/>
          <w:bCs/>
          <w:szCs w:val="20"/>
        </w:rPr>
        <w:t>Zorg voor een goede zithouding</w:t>
      </w:r>
    </w:p>
    <w:p w14:paraId="72C895EF" w14:textId="58A4E5CD" w:rsidR="00E41638" w:rsidRPr="00E41638" w:rsidRDefault="00E41638" w:rsidP="00E41638">
      <w:pPr>
        <w:spacing w:line="252" w:lineRule="auto"/>
        <w:rPr>
          <w:rFonts w:cs="Calibri"/>
        </w:rPr>
      </w:pPr>
      <w:r w:rsidRPr="00E41638">
        <w:rPr>
          <w:rFonts w:cs="Calibri"/>
        </w:rPr>
        <w:t>We zitten en werken nu met velen thuis. Dat betekent niet dat je tijdens thuiswerk niet van je stoel moet komen. Een hele dag achter je computerscherm? Daar wordt niemand gelukkig van. Wisselwerken, elk half uurtje even weg van je stoel, dat is écht gezond. Simpelweg rechtstaan zorgt niet alleen voor een snellere vetverbranding, het beschermt je lichaam ook tegen diabetes én rugpijn. En het geeft jou meteen meer energie</w:t>
      </w:r>
      <w:r w:rsidR="00DC3044">
        <w:rPr>
          <w:rFonts w:cs="Calibri"/>
        </w:rPr>
        <w:t>.</w:t>
      </w:r>
    </w:p>
    <w:p w14:paraId="142CDDCD" w14:textId="18D139EB" w:rsidR="00E41638" w:rsidRPr="00E41638" w:rsidRDefault="00E41638" w:rsidP="00E41638">
      <w:pPr>
        <w:spacing w:line="252" w:lineRule="auto"/>
        <w:rPr>
          <w:rFonts w:cs="Calibri"/>
        </w:rPr>
      </w:pPr>
      <w:r w:rsidRPr="00E41638">
        <w:rPr>
          <w:rFonts w:cs="Calibri"/>
        </w:rPr>
        <w:t xml:space="preserve">Check de website van </w:t>
      </w:r>
      <w:hyperlink r:id="rId22" w:history="1">
        <w:r w:rsidR="002A7231" w:rsidRPr="00B77C32">
          <w:rPr>
            <w:rStyle w:val="Hyperlink"/>
            <w:rFonts w:cs="Calibri"/>
          </w:rPr>
          <w:t>www.wisselwerken.be</w:t>
        </w:r>
      </w:hyperlink>
      <w:r w:rsidRPr="00E41638">
        <w:rPr>
          <w:rFonts w:cs="Calibri"/>
        </w:rPr>
        <w:t xml:space="preserve"> voor meer handige tips en lees de brochure van de ergonomievereniging VerV op </w:t>
      </w:r>
      <w:hyperlink r:id="rId23" w:history="1">
        <w:r w:rsidR="002A7231" w:rsidRPr="00B77C32">
          <w:rPr>
            <w:rStyle w:val="Hyperlink"/>
            <w:rFonts w:cs="Calibri"/>
          </w:rPr>
          <w:t>www.verv.be</w:t>
        </w:r>
      </w:hyperlink>
      <w:r w:rsidRPr="00E41638">
        <w:rPr>
          <w:rFonts w:cs="Calibri"/>
        </w:rPr>
        <w:t>.</w:t>
      </w:r>
    </w:p>
    <w:p w14:paraId="1845AB36" w14:textId="77777777" w:rsidR="00E41638" w:rsidRDefault="00E41638" w:rsidP="00E41638">
      <w:pPr>
        <w:rPr>
          <w:rFonts w:ascii="Calibri" w:hAnsi="Calibri"/>
          <w:szCs w:val="22"/>
        </w:rPr>
      </w:pPr>
    </w:p>
    <w:p w14:paraId="43C5F0C3" w14:textId="77777777" w:rsidR="00E41638" w:rsidRDefault="00E41638" w:rsidP="00E41638"/>
    <w:p w14:paraId="1BB240E2" w14:textId="7044927B" w:rsidR="00E41638" w:rsidRDefault="00E41638" w:rsidP="00E41638">
      <w:pPr>
        <w:jc w:val="center"/>
      </w:pPr>
      <w:r>
        <w:rPr>
          <w:noProof/>
        </w:rPr>
        <w:lastRenderedPageBreak/>
        <w:drawing>
          <wp:inline distT="0" distB="0" distL="0" distR="0" wp14:anchorId="6B7422FE" wp14:editId="60066459">
            <wp:extent cx="2590800" cy="2590800"/>
            <wp:effectExtent l="0" t="0" r="0" b="0"/>
            <wp:docPr id="2" name="Afbeelding 2">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90800" cy="2590800"/>
                    </a:xfrm>
                    <a:prstGeom prst="rect">
                      <a:avLst/>
                    </a:prstGeom>
                    <a:noFill/>
                    <a:ln>
                      <a:noFill/>
                    </a:ln>
                  </pic:spPr>
                </pic:pic>
              </a:graphicData>
            </a:graphic>
          </wp:inline>
        </w:drawing>
      </w:r>
    </w:p>
    <w:p w14:paraId="206FE1FD" w14:textId="77777777" w:rsidR="00E41638" w:rsidRDefault="00E41638" w:rsidP="00E41638"/>
    <w:p w14:paraId="7F3D701D" w14:textId="77777777" w:rsidR="00E41638" w:rsidRPr="00CC2046" w:rsidRDefault="00E41638" w:rsidP="00685F22">
      <w:pPr>
        <w:pStyle w:val="Lijstalinea"/>
        <w:numPr>
          <w:ilvl w:val="0"/>
          <w:numId w:val="8"/>
        </w:numPr>
        <w:spacing w:line="252" w:lineRule="auto"/>
        <w:rPr>
          <w:rFonts w:asciiTheme="minorHAnsi" w:eastAsiaTheme="minorEastAsia" w:hAnsiTheme="minorHAnsi" w:cs="Calibri"/>
          <w:b/>
          <w:bCs/>
          <w:szCs w:val="20"/>
        </w:rPr>
      </w:pPr>
      <w:r w:rsidRPr="00CC2046">
        <w:rPr>
          <w:rFonts w:asciiTheme="minorHAnsi" w:eastAsiaTheme="minorEastAsia" w:hAnsiTheme="minorHAnsi" w:cs="Calibri"/>
          <w:b/>
          <w:bCs/>
          <w:szCs w:val="20"/>
        </w:rPr>
        <w:t>Laat je ondersteunen door een Bewegen Op Verwijzing-coach</w:t>
      </w:r>
    </w:p>
    <w:p w14:paraId="535C8FE5" w14:textId="49FEE76D" w:rsidR="00E41638" w:rsidRPr="00CC2046" w:rsidRDefault="00E41638" w:rsidP="00E41638">
      <w:pPr>
        <w:jc w:val="both"/>
        <w:rPr>
          <w:rFonts w:cs="Calibri"/>
        </w:rPr>
      </w:pPr>
      <w:r w:rsidRPr="00CC2046">
        <w:rPr>
          <w:rFonts w:cs="Calibri"/>
        </w:rPr>
        <w:t>Wil je persoonlijk gemotiveerd worden om meer te bewegen</w:t>
      </w:r>
      <w:r w:rsidR="00DC3044">
        <w:rPr>
          <w:rFonts w:cs="Calibri"/>
        </w:rPr>
        <w:t>, en dat a</w:t>
      </w:r>
      <w:r w:rsidRPr="00CC2046">
        <w:rPr>
          <w:rFonts w:cs="Calibri"/>
        </w:rPr>
        <w:t>an een goedkoop tarief? Dat kan nu via het Vlaams project</w:t>
      </w:r>
      <w:r w:rsidR="00DC3044">
        <w:rPr>
          <w:rFonts w:cs="Calibri"/>
        </w:rPr>
        <w:t xml:space="preserve"> Bewegen op Verwijzing</w:t>
      </w:r>
      <w:r w:rsidRPr="00CC2046">
        <w:rPr>
          <w:rFonts w:cs="Calibri"/>
        </w:rPr>
        <w:t xml:space="preserve">, </w:t>
      </w:r>
      <w:r w:rsidR="00DC3044">
        <w:rPr>
          <w:rFonts w:cs="Calibri"/>
        </w:rPr>
        <w:t>tijdelijk zelfs</w:t>
      </w:r>
      <w:r w:rsidRPr="00CC2046">
        <w:rPr>
          <w:rFonts w:cs="Calibri"/>
        </w:rPr>
        <w:t xml:space="preserve"> zonder doorverwijzing van je arts</w:t>
      </w:r>
      <w:r w:rsidR="00DC3044">
        <w:rPr>
          <w:rFonts w:cs="Calibri"/>
        </w:rPr>
        <w:t>.</w:t>
      </w:r>
      <w:r w:rsidRPr="00CC2046">
        <w:rPr>
          <w:rFonts w:cs="Calibri"/>
        </w:rPr>
        <w:t xml:space="preserve"> Want om huisartsen te ontlasten en jou toch te helpen om meer te bewegen tijdens de coronacrisis, heb je tijdelijk geen verwijsbrief van je huisarts nodig om met Bewegen Op Verwijzing te starten. </w:t>
      </w:r>
    </w:p>
    <w:p w14:paraId="3BF18B6B" w14:textId="14FA981E" w:rsidR="00E41638" w:rsidRPr="00DC3044" w:rsidRDefault="00E41638" w:rsidP="00DC3044">
      <w:pPr>
        <w:pStyle w:val="xmsonormal"/>
        <w:jc w:val="both"/>
        <w:rPr>
          <w:rFonts w:asciiTheme="minorHAnsi" w:eastAsiaTheme="minorEastAsia" w:hAnsiTheme="minorHAnsi"/>
          <w:szCs w:val="20"/>
          <w:lang w:eastAsia="en-US"/>
        </w:rPr>
      </w:pPr>
      <w:r w:rsidRPr="00CC2046">
        <w:rPr>
          <w:rFonts w:asciiTheme="minorHAnsi" w:eastAsiaTheme="minorEastAsia" w:hAnsiTheme="minorHAnsi"/>
          <w:szCs w:val="20"/>
          <w:lang w:eastAsia="en-US"/>
        </w:rPr>
        <w:t xml:space="preserve">Omdat nog niet alle locaties door het coronavirus toegankelijk zijn, zijn huisbezoeken en coaching al wandelend ook toegelaten. Beide uiteraard met de nodige voorzorgsmaatregelen. </w:t>
      </w:r>
    </w:p>
    <w:p w14:paraId="3C7E48FC" w14:textId="216FC983" w:rsidR="00E41638" w:rsidRPr="00CC2046" w:rsidRDefault="00E41638" w:rsidP="00E41638">
      <w:pPr>
        <w:jc w:val="both"/>
        <w:rPr>
          <w:rFonts w:cs="Calibri"/>
        </w:rPr>
      </w:pPr>
      <w:r w:rsidRPr="00CC2046">
        <w:rPr>
          <w:rFonts w:cs="Calibri"/>
        </w:rPr>
        <w:t>Neem contact op met de coach in je buurt voor meer info</w:t>
      </w:r>
      <w:r w:rsidR="00DC3044">
        <w:rPr>
          <w:rFonts w:cs="Calibri"/>
        </w:rPr>
        <w:t>.</w:t>
      </w:r>
    </w:p>
    <w:p w14:paraId="53C2BF77" w14:textId="401701D5" w:rsidR="00E41638" w:rsidRPr="00CC2046" w:rsidRDefault="00E41638" w:rsidP="00E41638">
      <w:pPr>
        <w:jc w:val="both"/>
        <w:rPr>
          <w:rFonts w:cs="Calibri"/>
        </w:rPr>
      </w:pPr>
      <w:r w:rsidRPr="00CC2046">
        <w:rPr>
          <w:rFonts w:cs="Calibri"/>
        </w:rPr>
        <w:t xml:space="preserve">(lokale gegevens of </w:t>
      </w:r>
      <w:hyperlink r:id="rId26" w:history="1">
        <w:r w:rsidR="002A7231" w:rsidRPr="00B77C32">
          <w:rPr>
            <w:rStyle w:val="Hyperlink"/>
            <w:rFonts w:cs="Calibri"/>
          </w:rPr>
          <w:t>www.bewegenopverwijzing.be</w:t>
        </w:r>
      </w:hyperlink>
      <w:r w:rsidRPr="00CC2046">
        <w:rPr>
          <w:rFonts w:cs="Calibri"/>
        </w:rPr>
        <w:t>)</w:t>
      </w:r>
    </w:p>
    <w:p w14:paraId="713822DA" w14:textId="275ADD13" w:rsidR="00E41638" w:rsidRDefault="00E41638" w:rsidP="00E41638">
      <w:pPr>
        <w:jc w:val="both"/>
        <w:rPr>
          <w:rFonts w:ascii="Trebuchet MS" w:hAnsi="Trebuchet MS"/>
          <w:sz w:val="20"/>
          <w:lang w:val="nl-NL"/>
        </w:rPr>
      </w:pPr>
      <w:r>
        <w:rPr>
          <w:rFonts w:ascii="Calibri" w:hAnsi="Calibri"/>
          <w:noProof/>
          <w:szCs w:val="22"/>
        </w:rPr>
        <w:drawing>
          <wp:anchor distT="0" distB="0" distL="114300" distR="114300" simplePos="0" relativeHeight="251660288" behindDoc="0" locked="0" layoutInCell="1" allowOverlap="1" wp14:anchorId="27AB2340" wp14:editId="753903FC">
            <wp:simplePos x="0" y="0"/>
            <wp:positionH relativeFrom="margin">
              <wp:align>center</wp:align>
            </wp:positionH>
            <wp:positionV relativeFrom="paragraph">
              <wp:posOffset>62865</wp:posOffset>
            </wp:positionV>
            <wp:extent cx="3429000" cy="1931035"/>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7">
                      <a:extLst>
                        <a:ext uri="{28A0092B-C50C-407E-A947-70E740481C1C}">
                          <a14:useLocalDpi xmlns:a14="http://schemas.microsoft.com/office/drawing/2010/main" val="0"/>
                        </a:ext>
                      </a:extLst>
                    </a:blip>
                    <a:srcRect l="1819" t="18820" r="24770" b="7664"/>
                    <a:stretch>
                      <a:fillRect/>
                    </a:stretch>
                  </pic:blipFill>
                  <pic:spPr bwMode="auto">
                    <a:xfrm>
                      <a:off x="0" y="0"/>
                      <a:ext cx="3429000" cy="1931035"/>
                    </a:xfrm>
                    <a:prstGeom prst="rect">
                      <a:avLst/>
                    </a:prstGeom>
                    <a:noFill/>
                  </pic:spPr>
                </pic:pic>
              </a:graphicData>
            </a:graphic>
            <wp14:sizeRelH relativeFrom="page">
              <wp14:pctWidth>0</wp14:pctWidth>
            </wp14:sizeRelH>
            <wp14:sizeRelV relativeFrom="page">
              <wp14:pctHeight>0</wp14:pctHeight>
            </wp14:sizeRelV>
          </wp:anchor>
        </w:drawing>
      </w:r>
    </w:p>
    <w:p w14:paraId="119DF13F" w14:textId="77777777" w:rsidR="00E41638" w:rsidRDefault="00E41638" w:rsidP="00E41638">
      <w:pPr>
        <w:jc w:val="both"/>
        <w:rPr>
          <w:rFonts w:ascii="Trebuchet MS" w:hAnsi="Trebuchet MS"/>
          <w:sz w:val="20"/>
          <w:lang w:val="nl-NL"/>
        </w:rPr>
      </w:pPr>
    </w:p>
    <w:p w14:paraId="733CAEAA" w14:textId="77777777" w:rsidR="00E41638" w:rsidRDefault="00E41638" w:rsidP="00E41638">
      <w:pPr>
        <w:jc w:val="both"/>
        <w:rPr>
          <w:rFonts w:ascii="Trebuchet MS" w:hAnsi="Trebuchet MS"/>
          <w:sz w:val="20"/>
          <w:lang w:val="nl-NL"/>
        </w:rPr>
      </w:pPr>
    </w:p>
    <w:p w14:paraId="7A05931C" w14:textId="77777777" w:rsidR="00E41638" w:rsidRDefault="00E41638" w:rsidP="00E41638">
      <w:pPr>
        <w:jc w:val="both"/>
        <w:rPr>
          <w:rFonts w:ascii="Trebuchet MS" w:hAnsi="Trebuchet MS"/>
          <w:sz w:val="20"/>
          <w:lang w:val="nl-NL"/>
        </w:rPr>
      </w:pPr>
    </w:p>
    <w:p w14:paraId="42E993FB" w14:textId="77777777" w:rsidR="00E41638" w:rsidRDefault="00E41638" w:rsidP="00E41638">
      <w:pPr>
        <w:jc w:val="both"/>
        <w:rPr>
          <w:rFonts w:ascii="Trebuchet MS" w:hAnsi="Trebuchet MS"/>
          <w:sz w:val="20"/>
          <w:lang w:val="nl-NL"/>
        </w:rPr>
      </w:pPr>
    </w:p>
    <w:p w14:paraId="15DED2F0" w14:textId="77777777" w:rsidR="00E41638" w:rsidRDefault="00E41638" w:rsidP="00E41638">
      <w:pPr>
        <w:jc w:val="both"/>
        <w:rPr>
          <w:rFonts w:ascii="Trebuchet MS" w:hAnsi="Trebuchet MS"/>
          <w:sz w:val="20"/>
          <w:lang w:val="nl-NL"/>
        </w:rPr>
      </w:pPr>
    </w:p>
    <w:p w14:paraId="204EF0FE" w14:textId="77777777" w:rsidR="00E41638" w:rsidRDefault="00E41638" w:rsidP="00E41638">
      <w:pPr>
        <w:jc w:val="both"/>
        <w:rPr>
          <w:rFonts w:ascii="Trebuchet MS" w:hAnsi="Trebuchet MS"/>
          <w:sz w:val="20"/>
          <w:lang w:val="nl-NL"/>
        </w:rPr>
      </w:pPr>
    </w:p>
    <w:p w14:paraId="0F8015C5" w14:textId="77777777" w:rsidR="00E41638" w:rsidRDefault="00E41638" w:rsidP="00E41638">
      <w:pPr>
        <w:jc w:val="both"/>
        <w:rPr>
          <w:rFonts w:ascii="Trebuchet MS" w:hAnsi="Trebuchet MS"/>
          <w:sz w:val="20"/>
          <w:lang w:val="nl-NL"/>
        </w:rPr>
      </w:pPr>
    </w:p>
    <w:p w14:paraId="3FCFE3B5" w14:textId="77777777" w:rsidR="00E41638" w:rsidRDefault="00E41638" w:rsidP="00E41638">
      <w:pPr>
        <w:jc w:val="both"/>
        <w:rPr>
          <w:rFonts w:ascii="Trebuchet MS" w:hAnsi="Trebuchet MS"/>
          <w:sz w:val="20"/>
          <w:lang w:val="nl-NL"/>
        </w:rPr>
      </w:pPr>
    </w:p>
    <w:p w14:paraId="255F78FD" w14:textId="77777777" w:rsidR="00E41638" w:rsidRDefault="00E41638" w:rsidP="00E41638">
      <w:pPr>
        <w:jc w:val="both"/>
        <w:rPr>
          <w:rFonts w:ascii="Trebuchet MS" w:hAnsi="Trebuchet MS"/>
          <w:sz w:val="20"/>
          <w:lang w:val="nl-NL"/>
        </w:rPr>
      </w:pPr>
    </w:p>
    <w:p w14:paraId="5AB13A68" w14:textId="77777777" w:rsidR="00E41638" w:rsidRDefault="00E41638" w:rsidP="00E41638">
      <w:pPr>
        <w:jc w:val="both"/>
        <w:rPr>
          <w:rFonts w:ascii="Trebuchet MS" w:hAnsi="Trebuchet MS"/>
          <w:sz w:val="20"/>
          <w:lang w:val="nl-NL"/>
        </w:rPr>
      </w:pPr>
    </w:p>
    <w:p w14:paraId="5C1A7FF8" w14:textId="77777777" w:rsidR="00E41638" w:rsidRDefault="00E41638" w:rsidP="00E41638">
      <w:pPr>
        <w:jc w:val="both"/>
        <w:rPr>
          <w:rFonts w:ascii="Trebuchet MS" w:hAnsi="Trebuchet MS"/>
          <w:sz w:val="20"/>
          <w:lang w:val="nl-NL"/>
        </w:rPr>
      </w:pPr>
    </w:p>
    <w:p w14:paraId="0EEA9C1F" w14:textId="77777777" w:rsidR="00E41638" w:rsidRPr="00DC3044" w:rsidRDefault="00E41638" w:rsidP="00E41638">
      <w:pPr>
        <w:jc w:val="both"/>
        <w:rPr>
          <w:rFonts w:cs="Calibri"/>
          <w:b/>
          <w:bCs/>
        </w:rPr>
      </w:pPr>
    </w:p>
    <w:p w14:paraId="59741752" w14:textId="674A8871" w:rsidR="00E41638" w:rsidRDefault="00E41638" w:rsidP="00685F22">
      <w:pPr>
        <w:pStyle w:val="Kop3"/>
        <w:keepNext/>
        <w:keepLines/>
        <w:numPr>
          <w:ilvl w:val="0"/>
          <w:numId w:val="8"/>
        </w:numPr>
        <w:spacing w:before="40" w:line="240" w:lineRule="auto"/>
        <w:rPr>
          <w:rFonts w:cs="Calibri"/>
          <w:b/>
          <w:bCs/>
          <w:caps w:val="0"/>
          <w:color w:val="auto"/>
          <w:spacing w:val="0"/>
          <w:szCs w:val="20"/>
        </w:rPr>
      </w:pPr>
      <w:r w:rsidRPr="00DC3044">
        <w:rPr>
          <w:rFonts w:cs="Calibri"/>
          <w:b/>
          <w:bCs/>
          <w:caps w:val="0"/>
          <w:color w:val="auto"/>
          <w:spacing w:val="0"/>
          <w:szCs w:val="20"/>
        </w:rPr>
        <w:t>Enkele leuke beweegtips</w:t>
      </w:r>
      <w:bookmarkEnd w:id="9"/>
    </w:p>
    <w:p w14:paraId="55AF7842" w14:textId="77777777" w:rsidR="00E41638" w:rsidRDefault="00E41638" w:rsidP="00685F22">
      <w:pPr>
        <w:numPr>
          <w:ilvl w:val="1"/>
          <w:numId w:val="7"/>
        </w:numPr>
        <w:spacing w:before="0" w:after="0" w:line="240" w:lineRule="auto"/>
        <w:jc w:val="both"/>
        <w:rPr>
          <w:rFonts w:ascii="Trebuchet MS" w:hAnsi="Trebuchet MS"/>
          <w:sz w:val="20"/>
          <w:lang w:val="nl-NL"/>
        </w:rPr>
      </w:pPr>
      <w:r>
        <w:rPr>
          <w:rFonts w:ascii="Trebuchet MS" w:hAnsi="Trebuchet MS"/>
          <w:sz w:val="20"/>
          <w:lang w:val="nl-NL"/>
        </w:rPr>
        <w:t>Dans samen op jullie favoriete liedjes.</w:t>
      </w:r>
    </w:p>
    <w:p w14:paraId="47A56327" w14:textId="77777777" w:rsidR="00E41638" w:rsidRDefault="00E41638" w:rsidP="00685F22">
      <w:pPr>
        <w:numPr>
          <w:ilvl w:val="1"/>
          <w:numId w:val="7"/>
        </w:numPr>
        <w:spacing w:before="0" w:after="0" w:line="240" w:lineRule="auto"/>
        <w:jc w:val="both"/>
        <w:rPr>
          <w:rFonts w:ascii="Trebuchet MS" w:hAnsi="Trebuchet MS"/>
          <w:sz w:val="20"/>
          <w:lang w:val="nl-NL"/>
        </w:rPr>
      </w:pPr>
      <w:r>
        <w:rPr>
          <w:rFonts w:ascii="Trebuchet MS" w:hAnsi="Trebuchet MS"/>
          <w:sz w:val="20"/>
          <w:lang w:val="nl-NL"/>
        </w:rPr>
        <w:t>Wandel eens rond het huis.</w:t>
      </w:r>
    </w:p>
    <w:p w14:paraId="2ED9AD94" w14:textId="77777777" w:rsidR="00E41638" w:rsidRDefault="00E41638" w:rsidP="00685F22">
      <w:pPr>
        <w:numPr>
          <w:ilvl w:val="1"/>
          <w:numId w:val="7"/>
        </w:numPr>
        <w:spacing w:before="0" w:after="0" w:line="240" w:lineRule="auto"/>
        <w:jc w:val="both"/>
        <w:rPr>
          <w:rFonts w:ascii="Trebuchet MS" w:hAnsi="Trebuchet MS"/>
          <w:sz w:val="20"/>
          <w:lang w:val="nl-NL"/>
        </w:rPr>
      </w:pPr>
      <w:r>
        <w:rPr>
          <w:rFonts w:ascii="Trebuchet MS" w:hAnsi="Trebuchet MS"/>
          <w:sz w:val="20"/>
          <w:lang w:val="nl-NL"/>
        </w:rPr>
        <w:t>Plant alvast wat verse kruiden, want de lente is in het land!</w:t>
      </w:r>
    </w:p>
    <w:p w14:paraId="6FE4DB82" w14:textId="77777777" w:rsidR="00E41638" w:rsidRDefault="00E41638" w:rsidP="00685F22">
      <w:pPr>
        <w:numPr>
          <w:ilvl w:val="1"/>
          <w:numId w:val="7"/>
        </w:numPr>
        <w:spacing w:before="0" w:after="0" w:line="240" w:lineRule="auto"/>
        <w:jc w:val="both"/>
        <w:rPr>
          <w:rFonts w:ascii="Trebuchet MS" w:hAnsi="Trebuchet MS"/>
          <w:sz w:val="20"/>
          <w:lang w:val="nl-NL"/>
        </w:rPr>
      </w:pPr>
      <w:r>
        <w:rPr>
          <w:rFonts w:ascii="Trebuchet MS" w:hAnsi="Trebuchet MS"/>
          <w:sz w:val="20"/>
          <w:lang w:val="nl-NL"/>
        </w:rPr>
        <w:t>Geef de auto samen een grondige poetsbeurt.</w:t>
      </w:r>
    </w:p>
    <w:p w14:paraId="39C5F4C6" w14:textId="77777777" w:rsidR="00E41638" w:rsidRDefault="00E41638" w:rsidP="00685F22">
      <w:pPr>
        <w:numPr>
          <w:ilvl w:val="1"/>
          <w:numId w:val="7"/>
        </w:numPr>
        <w:spacing w:before="0" w:after="0" w:line="240" w:lineRule="auto"/>
        <w:jc w:val="both"/>
        <w:rPr>
          <w:rFonts w:ascii="Trebuchet MS" w:hAnsi="Trebuchet MS"/>
          <w:sz w:val="20"/>
          <w:lang w:val="nl-NL"/>
        </w:rPr>
      </w:pPr>
      <w:r>
        <w:rPr>
          <w:rFonts w:ascii="Trebuchet MS" w:hAnsi="Trebuchet MS"/>
          <w:sz w:val="20"/>
          <w:lang w:val="nl-NL"/>
        </w:rPr>
        <w:t xml:space="preserve">Probeer elk om beurt vijf minuten te touwtjespringen. </w:t>
      </w:r>
    </w:p>
    <w:p w14:paraId="7A4C3528" w14:textId="77777777" w:rsidR="00E41638" w:rsidRDefault="00E41638" w:rsidP="00685F22">
      <w:pPr>
        <w:numPr>
          <w:ilvl w:val="1"/>
          <w:numId w:val="7"/>
        </w:numPr>
        <w:spacing w:before="0" w:after="0" w:line="240" w:lineRule="auto"/>
        <w:jc w:val="both"/>
        <w:rPr>
          <w:rFonts w:ascii="Trebuchet MS" w:hAnsi="Trebuchet MS"/>
          <w:sz w:val="20"/>
          <w:lang w:val="nl-NL"/>
        </w:rPr>
      </w:pPr>
      <w:r>
        <w:rPr>
          <w:rFonts w:ascii="Trebuchet MS" w:hAnsi="Trebuchet MS"/>
          <w:sz w:val="20"/>
          <w:lang w:val="nl-NL"/>
        </w:rPr>
        <w:t>Speel verstoppertje doorheen het hele huis.</w:t>
      </w:r>
    </w:p>
    <w:p w14:paraId="58A02894" w14:textId="77777777" w:rsidR="00E41638" w:rsidRDefault="00E41638" w:rsidP="00685F22">
      <w:pPr>
        <w:numPr>
          <w:ilvl w:val="1"/>
          <w:numId w:val="7"/>
        </w:numPr>
        <w:spacing w:before="0" w:after="0" w:line="240" w:lineRule="auto"/>
        <w:jc w:val="both"/>
        <w:rPr>
          <w:rFonts w:ascii="Trebuchet MS" w:hAnsi="Trebuchet MS"/>
          <w:sz w:val="20"/>
          <w:lang w:val="nl-NL"/>
        </w:rPr>
      </w:pPr>
      <w:r>
        <w:rPr>
          <w:rFonts w:ascii="Trebuchet MS" w:hAnsi="Trebuchet MS"/>
          <w:sz w:val="20"/>
          <w:lang w:val="nl-NL"/>
        </w:rPr>
        <w:t>Zet elke 30 minuten een timer en bedien jouw gezin met een verfrissend glaasje water.</w:t>
      </w:r>
    </w:p>
    <w:p w14:paraId="2ACC34B9" w14:textId="5490F565" w:rsidR="00E41638" w:rsidRPr="00DC3044" w:rsidRDefault="00E41638" w:rsidP="00685F22">
      <w:pPr>
        <w:numPr>
          <w:ilvl w:val="1"/>
          <w:numId w:val="7"/>
        </w:numPr>
        <w:spacing w:before="0" w:after="0" w:line="240" w:lineRule="auto"/>
        <w:jc w:val="both"/>
        <w:rPr>
          <w:rStyle w:val="Benadrukkingkapitaal"/>
          <w:rFonts w:ascii="Calibri" w:hAnsi="Calibri"/>
          <w:caps w:val="0"/>
          <w:color w:val="auto"/>
          <w:szCs w:val="22"/>
        </w:rPr>
      </w:pPr>
      <w:r>
        <w:rPr>
          <w:rFonts w:ascii="Trebuchet MS" w:hAnsi="Trebuchet MS"/>
          <w:sz w:val="20"/>
          <w:lang w:val="nl-NL"/>
        </w:rPr>
        <w:t>…</w:t>
      </w:r>
    </w:p>
    <w:sectPr w:rsidR="00E41638" w:rsidRPr="00DC3044" w:rsidSect="008B7D2B">
      <w:pgSz w:w="11906" w:h="16838"/>
      <w:pgMar w:top="1417" w:right="1417" w:bottom="1417" w:left="1417" w:header="708" w:footer="708"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E29EE84" w14:textId="77777777" w:rsidR="00685F22" w:rsidRDefault="00685F22" w:rsidP="00C95B5E">
      <w:r>
        <w:separator/>
      </w:r>
    </w:p>
  </w:endnote>
  <w:endnote w:type="continuationSeparator" w:id="0">
    <w:p w14:paraId="68D1BBC3" w14:textId="77777777" w:rsidR="00685F22" w:rsidRDefault="00685F22" w:rsidP="00C95B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MingLiU">
    <w:altName w:val="細明體"/>
    <w:panose1 w:val="02010609000101010101"/>
    <w:charset w:val="88"/>
    <w:family w:val="modern"/>
    <w:pitch w:val="fixed"/>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ource Sans Pro">
    <w:panose1 w:val="020B0503030403020204"/>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3F7FFC" w14:textId="77777777" w:rsidR="00394940" w:rsidRPr="00EB7F97" w:rsidRDefault="00927F42" w:rsidP="006B7C2A">
    <w:pPr>
      <w:pStyle w:val="Voettekst"/>
      <w:tabs>
        <w:tab w:val="clear" w:pos="9072"/>
        <w:tab w:val="center" w:pos="-426"/>
        <w:tab w:val="right" w:pos="9638"/>
      </w:tabs>
      <w:ind w:left="-567" w:firstLine="141"/>
      <w:rPr>
        <w:sz w:val="18"/>
        <w:szCs w:val="18"/>
      </w:rPr>
    </w:pPr>
    <w:r w:rsidRPr="00EB7F97">
      <w:rPr>
        <w:noProof/>
        <w:sz w:val="18"/>
        <w:szCs w:val="18"/>
        <w:lang w:eastAsia="nl-BE"/>
      </w:rPr>
      <w:drawing>
        <wp:anchor distT="0" distB="0" distL="114300" distR="114300" simplePos="0" relativeHeight="251664384" behindDoc="1" locked="0" layoutInCell="1" allowOverlap="1" wp14:anchorId="181E56FD" wp14:editId="5EFBE427">
          <wp:simplePos x="0" y="0"/>
          <wp:positionH relativeFrom="column">
            <wp:posOffset>-720090</wp:posOffset>
          </wp:positionH>
          <wp:positionV relativeFrom="paragraph">
            <wp:posOffset>-1521460</wp:posOffset>
          </wp:positionV>
          <wp:extent cx="7560000" cy="1803917"/>
          <wp:effectExtent l="0" t="0" r="3175" b="6350"/>
          <wp:wrapNone/>
          <wp:docPr id="1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oter 210x50_link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1803917"/>
                  </a:xfrm>
                  <a:prstGeom prst="rect">
                    <a:avLst/>
                  </a:prstGeom>
                  <a:noFill/>
                  <a:ln>
                    <a:noFill/>
                  </a:ln>
                </pic:spPr>
              </pic:pic>
            </a:graphicData>
          </a:graphic>
          <wp14:sizeRelH relativeFrom="page">
            <wp14:pctWidth>0</wp14:pctWidth>
          </wp14:sizeRelH>
          <wp14:sizeRelV relativeFrom="page">
            <wp14:pctHeight>0</wp14:pctHeight>
          </wp14:sizeRelV>
        </wp:anchor>
      </w:drawing>
    </w:r>
    <w:r w:rsidR="00394940" w:rsidRPr="00EB7F97">
      <w:rPr>
        <w:sz w:val="18"/>
        <w:szCs w:val="18"/>
      </w:rPr>
      <w:fldChar w:fldCharType="begin"/>
    </w:r>
    <w:r w:rsidR="00394940" w:rsidRPr="00EB7F97">
      <w:rPr>
        <w:sz w:val="18"/>
        <w:szCs w:val="18"/>
      </w:rPr>
      <w:instrText>PAGE   \* MERGEFORMAT</w:instrText>
    </w:r>
    <w:r w:rsidR="00394940" w:rsidRPr="00EB7F97">
      <w:rPr>
        <w:sz w:val="18"/>
        <w:szCs w:val="18"/>
      </w:rPr>
      <w:fldChar w:fldCharType="separate"/>
    </w:r>
    <w:r w:rsidR="0071014B" w:rsidRPr="0071014B">
      <w:rPr>
        <w:noProof/>
        <w:sz w:val="18"/>
        <w:szCs w:val="18"/>
        <w:lang w:val="nl-NL"/>
      </w:rPr>
      <w:t>2</w:t>
    </w:r>
    <w:r w:rsidR="00394940" w:rsidRPr="00EB7F97">
      <w:rPr>
        <w:sz w:val="18"/>
        <w:szCs w:val="18"/>
      </w:rPr>
      <w:fldChar w:fldCharType="end"/>
    </w:r>
    <w:r w:rsidR="006B7C2A">
      <w:rPr>
        <w:sz w:val="18"/>
        <w:szCs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B5C25" w14:textId="77777777" w:rsidR="00486973" w:rsidRPr="00EB7F97" w:rsidRDefault="00927F42" w:rsidP="00EB7F97">
    <w:pPr>
      <w:pStyle w:val="Voettekst"/>
      <w:tabs>
        <w:tab w:val="clear" w:pos="9072"/>
        <w:tab w:val="center" w:pos="9441"/>
      </w:tabs>
      <w:rPr>
        <w:sz w:val="18"/>
        <w:szCs w:val="18"/>
      </w:rPr>
    </w:pPr>
    <w:r w:rsidRPr="00EB7F97">
      <w:rPr>
        <w:noProof/>
        <w:sz w:val="18"/>
        <w:szCs w:val="18"/>
        <w:lang w:eastAsia="nl-BE"/>
      </w:rPr>
      <w:drawing>
        <wp:anchor distT="0" distB="0" distL="114300" distR="114300" simplePos="0" relativeHeight="251666432" behindDoc="1" locked="0" layoutInCell="1" allowOverlap="1" wp14:anchorId="006C8782" wp14:editId="19A581FE">
          <wp:simplePos x="0" y="0"/>
          <wp:positionH relativeFrom="page">
            <wp:align>left</wp:align>
          </wp:positionH>
          <wp:positionV relativeFrom="paragraph">
            <wp:posOffset>-1251585</wp:posOffset>
          </wp:positionV>
          <wp:extent cx="7560308" cy="1800944"/>
          <wp:effectExtent l="0" t="0" r="3175" b="8890"/>
          <wp:wrapNone/>
          <wp:docPr id="11"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oter 210x50_rechterpagina"/>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08" cy="1800944"/>
                  </a:xfrm>
                  <a:prstGeom prst="rect">
                    <a:avLst/>
                  </a:prstGeom>
                  <a:noFill/>
                  <a:ln>
                    <a:noFill/>
                  </a:ln>
                </pic:spPr>
              </pic:pic>
            </a:graphicData>
          </a:graphic>
          <wp14:sizeRelH relativeFrom="page">
            <wp14:pctWidth>0</wp14:pctWidth>
          </wp14:sizeRelH>
          <wp14:sizeRelV relativeFrom="page">
            <wp14:pctHeight>0</wp14:pctHeight>
          </wp14:sizeRelV>
        </wp:anchor>
      </w:drawing>
    </w:r>
    <w:r w:rsidR="00EB7F97" w:rsidRPr="00EB7F97">
      <w:rPr>
        <w:sz w:val="18"/>
        <w:szCs w:val="18"/>
      </w:rPr>
      <w:tab/>
    </w:r>
    <w:r w:rsidR="00EB7F97" w:rsidRPr="00EB7F97">
      <w:rPr>
        <w:sz w:val="18"/>
        <w:szCs w:val="18"/>
      </w:rPr>
      <w:fldChar w:fldCharType="begin"/>
    </w:r>
    <w:r w:rsidR="00EB7F97" w:rsidRPr="00EB7F97">
      <w:rPr>
        <w:sz w:val="18"/>
        <w:szCs w:val="18"/>
      </w:rPr>
      <w:instrText>PAGE   \* MERGEFORMAT</w:instrText>
    </w:r>
    <w:r w:rsidR="00EB7F97" w:rsidRPr="00EB7F97">
      <w:rPr>
        <w:sz w:val="18"/>
        <w:szCs w:val="18"/>
      </w:rPr>
      <w:fldChar w:fldCharType="separate"/>
    </w:r>
    <w:r w:rsidR="0071014B" w:rsidRPr="0071014B">
      <w:rPr>
        <w:noProof/>
        <w:sz w:val="18"/>
        <w:szCs w:val="18"/>
        <w:lang w:val="nl-NL"/>
      </w:rPr>
      <w:t>3</w:t>
    </w:r>
    <w:r w:rsidR="00EB7F97" w:rsidRPr="00EB7F9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A12337" w14:textId="05F9C433" w:rsidR="00394940" w:rsidRDefault="00394940" w:rsidP="00560FF1">
    <w:pPr>
      <w:pStyle w:val="Voettekst"/>
      <w:tabs>
        <w:tab w:val="clear" w:pos="9072"/>
        <w:tab w:val="left" w:pos="3660"/>
        <w:tab w:val="center" w:pos="4436"/>
      </w:tabs>
    </w:pPr>
    <w:r>
      <w:rPr>
        <w:noProof/>
        <w:lang w:eastAsia="nl-BE"/>
      </w:rPr>
      <w:drawing>
        <wp:anchor distT="0" distB="0" distL="114300" distR="114300" simplePos="0" relativeHeight="251662336" behindDoc="1" locked="0" layoutInCell="1" allowOverlap="1" wp14:anchorId="6CF78442" wp14:editId="1E28EC57">
          <wp:simplePos x="0" y="0"/>
          <wp:positionH relativeFrom="column">
            <wp:posOffset>-339090</wp:posOffset>
          </wp:positionH>
          <wp:positionV relativeFrom="paragraph">
            <wp:posOffset>-445770</wp:posOffset>
          </wp:positionV>
          <wp:extent cx="4013200" cy="614161"/>
          <wp:effectExtent l="0" t="0" r="6350" b="0"/>
          <wp:wrapNone/>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benjamin\AppData\Local\Microsoft\Windows\INetCache\Content.Word\footer 210x50_eerste pagina.png"/>
                  <pic:cNvPicPr>
                    <a:picLocks noChangeAspect="1" noChangeArrowheads="1"/>
                  </pic:cNvPicPr>
                </pic:nvPicPr>
                <pic:blipFill>
                  <a:blip r:embed="rId1"/>
                  <a:stretch>
                    <a:fillRect/>
                  </a:stretch>
                </pic:blipFill>
                <pic:spPr bwMode="auto">
                  <a:xfrm>
                    <a:off x="0" y="0"/>
                    <a:ext cx="4013200" cy="614161"/>
                  </a:xfrm>
                  <a:prstGeom prst="rect">
                    <a:avLst/>
                  </a:prstGeom>
                  <a:noFill/>
                  <a:ln>
                    <a:noFill/>
                  </a:ln>
                </pic:spPr>
              </pic:pic>
            </a:graphicData>
          </a:graphic>
          <wp14:sizeRelH relativeFrom="page">
            <wp14:pctWidth>0</wp14:pctWidth>
          </wp14:sizeRelH>
          <wp14:sizeRelV relativeFrom="page">
            <wp14:pctHeight>0</wp14:pctHeight>
          </wp14:sizeRelV>
        </wp:anchor>
      </w:drawing>
    </w:r>
    <w:r w:rsidR="00560FF1">
      <w:tab/>
    </w:r>
    <w:r w:rsidR="00560FF1">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E32F4B6" w14:textId="77777777" w:rsidR="00685F22" w:rsidRDefault="00685F22" w:rsidP="00C95B5E">
      <w:r>
        <w:separator/>
      </w:r>
    </w:p>
  </w:footnote>
  <w:footnote w:type="continuationSeparator" w:id="0">
    <w:p w14:paraId="1FAF26B8" w14:textId="77777777" w:rsidR="00685F22" w:rsidRDefault="00685F22" w:rsidP="00C95B5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E90994" w14:textId="77777777" w:rsidR="00712A70" w:rsidRDefault="00712A70">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ABABB5" w14:textId="52EAAA29" w:rsidR="009A7605" w:rsidRDefault="00712A70">
    <w:pPr>
      <w:pStyle w:val="Koptekst"/>
    </w:pPr>
    <w:r>
      <w:rPr>
        <w:noProof/>
        <w:lang w:eastAsia="nl-BE"/>
      </w:rPr>
      <w:drawing>
        <wp:anchor distT="0" distB="0" distL="114300" distR="114300" simplePos="0" relativeHeight="251670528" behindDoc="0" locked="1" layoutInCell="1" allowOverlap="1" wp14:anchorId="0F8ED903" wp14:editId="5B20EDA3">
          <wp:simplePos x="0" y="0"/>
          <wp:positionH relativeFrom="margin">
            <wp:posOffset>4673600</wp:posOffset>
          </wp:positionH>
          <wp:positionV relativeFrom="topMargin">
            <wp:posOffset>163830</wp:posOffset>
          </wp:positionV>
          <wp:extent cx="1475740" cy="748665"/>
          <wp:effectExtent l="0" t="0" r="0" b="0"/>
          <wp:wrapSquare wrapText="bothSides"/>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5740" cy="74866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0CEEEC" w14:textId="0EA28CB4" w:rsidR="008E0EED" w:rsidRDefault="008E0EED">
    <w:pPr>
      <w:pStyle w:val="Koptekst"/>
    </w:pPr>
    <w:r>
      <w:rPr>
        <w:noProof/>
        <w:lang w:eastAsia="nl-BE"/>
      </w:rPr>
      <w:drawing>
        <wp:anchor distT="0" distB="0" distL="114300" distR="114300" simplePos="0" relativeHeight="251668480" behindDoc="0" locked="1" layoutInCell="1" allowOverlap="1" wp14:anchorId="0CFC9E86" wp14:editId="2BE47F95">
          <wp:simplePos x="0" y="0"/>
          <wp:positionH relativeFrom="margin">
            <wp:align>right</wp:align>
          </wp:positionH>
          <wp:positionV relativeFrom="margin">
            <wp:posOffset>-220345</wp:posOffset>
          </wp:positionV>
          <wp:extent cx="1476000" cy="748800"/>
          <wp:effectExtent l="0" t="0" r="0" b="0"/>
          <wp:wrapSquare wrapText="bothSides"/>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MECHELEN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76000" cy="748800"/>
                  </a:xfrm>
                  <a:prstGeom prst="rect">
                    <a:avLst/>
                  </a:prstGeom>
                </pic:spPr>
              </pic:pic>
            </a:graphicData>
          </a:graphic>
          <wp14:sizeRelH relativeFrom="margin">
            <wp14:pctWidth>0</wp14:pctWidth>
          </wp14:sizeRelH>
          <wp14:sizeRelV relativeFrom="margin">
            <wp14:pctHeight>0</wp14:pctHeight>
          </wp14:sizeRelV>
        </wp:anchor>
      </w:drawing>
    </w:r>
  </w:p>
  <w:p w14:paraId="62CE109C" w14:textId="77777777" w:rsidR="008E0EED" w:rsidRDefault="008E0EE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3A705B"/>
    <w:multiLevelType w:val="multilevel"/>
    <w:tmpl w:val="7962415C"/>
    <w:styleLink w:val="Logoheadings"/>
    <w:lvl w:ilvl="0">
      <w:start w:val="1"/>
      <w:numFmt w:val="none"/>
      <w:suff w:val="nothing"/>
      <w:lvlText w:val="%1"/>
      <w:lvlJc w:val="left"/>
      <w:pPr>
        <w:ind w:left="0" w:firstLine="0"/>
      </w:pPr>
      <w:rPr>
        <w:rFonts w:hint="default"/>
      </w:rPr>
    </w:lvl>
    <w:lvl w:ilvl="1">
      <w:start w:val="1"/>
      <w:numFmt w:val="decimal"/>
      <w:lvlText w:val="%1%2."/>
      <w:lvlJc w:val="left"/>
      <w:pPr>
        <w:ind w:left="567" w:hanging="567"/>
      </w:pPr>
      <w:rPr>
        <w:rFonts w:hint="default"/>
      </w:rPr>
    </w:lvl>
    <w:lvl w:ilvl="2">
      <w:start w:val="1"/>
      <w:numFmt w:val="decimal"/>
      <w:pStyle w:val="Kop2"/>
      <w:lvlText w:val="%1%2.%3"/>
      <w:lvlJc w:val="left"/>
      <w:pPr>
        <w:ind w:left="567" w:hanging="567"/>
      </w:pPr>
      <w:rPr>
        <w:rFonts w:hint="default"/>
      </w:rPr>
    </w:lvl>
    <w:lvl w:ilvl="3">
      <w:start w:val="1"/>
      <w:numFmt w:val="decimal"/>
      <w:pStyle w:val="Kop3"/>
      <w:lvlText w:val="%1%2.%3.%4"/>
      <w:lvlJc w:val="left"/>
      <w:pPr>
        <w:ind w:left="794" w:hanging="794"/>
      </w:pPr>
      <w:rPr>
        <w:rFonts w:hint="default"/>
      </w:rPr>
    </w:lvl>
    <w:lvl w:ilvl="4">
      <w:start w:val="1"/>
      <w:numFmt w:val="decimal"/>
      <w:pStyle w:val="Kop4"/>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0CC10C9D"/>
    <w:multiLevelType w:val="multilevel"/>
    <w:tmpl w:val="5B02DD20"/>
    <w:lvl w:ilvl="0">
      <w:start w:val="1"/>
      <w:numFmt w:val="none"/>
      <w:suff w:val="nothing"/>
      <w:lvlText w:val="%1"/>
      <w:lvlJc w:val="left"/>
      <w:pPr>
        <w:ind w:left="0" w:firstLine="0"/>
      </w:pPr>
      <w:rPr>
        <w:rFonts w:hint="default"/>
      </w:rPr>
    </w:lvl>
    <w:lvl w:ilvl="1">
      <w:start w:val="1"/>
      <w:numFmt w:val="decimal"/>
      <w:pStyle w:val="Kop1"/>
      <w:lvlText w:val="%2"/>
      <w:lvlJc w:val="left"/>
      <w:pPr>
        <w:ind w:left="567" w:hanging="567"/>
      </w:pPr>
      <w:rPr>
        <w:rFonts w:hint="default"/>
      </w:rPr>
    </w:lvl>
    <w:lvl w:ilvl="2">
      <w:start w:val="1"/>
      <w:numFmt w:val="decimal"/>
      <w:lvlText w:val="%1%2.%3"/>
      <w:lvlJc w:val="left"/>
      <w:pPr>
        <w:ind w:left="567" w:hanging="567"/>
      </w:pPr>
      <w:rPr>
        <w:rFonts w:hint="default"/>
      </w:rPr>
    </w:lvl>
    <w:lvl w:ilvl="3">
      <w:start w:val="1"/>
      <w:numFmt w:val="decimal"/>
      <w:lvlText w:val="%1%2.%3.%4"/>
      <w:lvlJc w:val="left"/>
      <w:pPr>
        <w:ind w:left="794" w:hanging="794"/>
      </w:pPr>
      <w:rPr>
        <w:rFonts w:hint="default"/>
      </w:rPr>
    </w:lvl>
    <w:lvl w:ilvl="4">
      <w:start w:val="1"/>
      <w:numFmt w:val="decimal"/>
      <w:lvlText w:val="%2.%3.%4.%5"/>
      <w:lvlJc w:val="left"/>
      <w:pPr>
        <w:ind w:left="1021" w:hanging="102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0FDA58AC"/>
    <w:multiLevelType w:val="multilevel"/>
    <w:tmpl w:val="BE8695A4"/>
    <w:styleLink w:val="Logonummers"/>
    <w:lvl w:ilvl="0">
      <w:start w:val="1"/>
      <w:numFmt w:val="decimal"/>
      <w:pStyle w:val="Bodylijstjegenummerd"/>
      <w:lvlText w:val="%1"/>
      <w:lvlJc w:val="left"/>
      <w:pPr>
        <w:ind w:left="227" w:hanging="227"/>
      </w:pPr>
      <w:rPr>
        <w:rFonts w:hint="default"/>
      </w:rPr>
    </w:lvl>
    <w:lvl w:ilvl="1">
      <w:start w:val="1"/>
      <w:numFmt w:val="lowerLetter"/>
      <w:lvlText w:val="%2."/>
      <w:lvlJc w:val="left"/>
      <w:pPr>
        <w:ind w:left="454" w:hanging="227"/>
      </w:pPr>
      <w:rPr>
        <w:rFonts w:hint="default"/>
      </w:rPr>
    </w:lvl>
    <w:lvl w:ilvl="2">
      <w:start w:val="1"/>
      <w:numFmt w:val="lowerRoman"/>
      <w:lvlText w:val="%3."/>
      <w:lvlJc w:val="left"/>
      <w:pPr>
        <w:ind w:left="680" w:hanging="226"/>
      </w:pPr>
      <w:rPr>
        <w:rFonts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4C87D22"/>
    <w:multiLevelType w:val="multilevel"/>
    <w:tmpl w:val="81AC19EC"/>
    <w:styleLink w:val="Logobullets"/>
    <w:lvl w:ilvl="0">
      <w:start w:val="1"/>
      <w:numFmt w:val="bullet"/>
      <w:pStyle w:val="Bodylijstje"/>
      <w:lvlText w:val=""/>
      <w:lvlJc w:val="left"/>
      <w:pPr>
        <w:ind w:left="227" w:hanging="227"/>
      </w:pPr>
      <w:rPr>
        <w:rFonts w:ascii="Symbol" w:hAnsi="Symbol" w:hint="default"/>
      </w:rPr>
    </w:lvl>
    <w:lvl w:ilvl="1">
      <w:start w:val="1"/>
      <w:numFmt w:val="bullet"/>
      <w:lvlText w:val="–"/>
      <w:lvlJc w:val="left"/>
      <w:pPr>
        <w:ind w:left="454" w:hanging="227"/>
      </w:pPr>
      <w:rPr>
        <w:rFonts w:ascii="Calibri" w:hAnsi="Calibri" w:hint="default"/>
      </w:rPr>
    </w:lvl>
    <w:lvl w:ilvl="2">
      <w:start w:val="1"/>
      <w:numFmt w:val="bullet"/>
      <w:lvlText w:val="·"/>
      <w:lvlJc w:val="left"/>
      <w:pPr>
        <w:ind w:left="680" w:hanging="226"/>
      </w:pPr>
      <w:rPr>
        <w:rFonts w:ascii="Symbol" w:hAnsi="Symbol" w:hint="default"/>
        <w:color w:val="00668B" w:themeColor="text2"/>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B705EE5"/>
    <w:multiLevelType w:val="hybridMultilevel"/>
    <w:tmpl w:val="360AA1B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EC06022"/>
    <w:multiLevelType w:val="hybridMultilevel"/>
    <w:tmpl w:val="724EAD3E"/>
    <w:lvl w:ilvl="0" w:tplc="3B8CF746">
      <w:numFmt w:val="bullet"/>
      <w:lvlText w:val=""/>
      <w:lvlJc w:val="left"/>
      <w:pPr>
        <w:ind w:left="720" w:hanging="360"/>
      </w:pPr>
      <w:rPr>
        <w:rFonts w:ascii="Symbol" w:eastAsia="Calibri" w:hAnsi="Symbol" w:cs="Times New Roman" w:hint="default"/>
      </w:rPr>
    </w:lvl>
    <w:lvl w:ilvl="1" w:tplc="0813000D">
      <w:start w:val="1"/>
      <w:numFmt w:val="bullet"/>
      <w:lvlText w:val=""/>
      <w:lvlJc w:val="left"/>
      <w:pPr>
        <w:ind w:left="1440" w:hanging="360"/>
      </w:pPr>
      <w:rPr>
        <w:rFonts w:ascii="Wingdings" w:hAnsi="Wingdings"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66384543"/>
    <w:multiLevelType w:val="multilevel"/>
    <w:tmpl w:val="7962415C"/>
    <w:numStyleLink w:val="Logoheadings"/>
  </w:abstractNum>
  <w:num w:numId="1">
    <w:abstractNumId w:val="0"/>
  </w:num>
  <w:num w:numId="2">
    <w:abstractNumId w:val="3"/>
  </w:num>
  <w:num w:numId="3">
    <w:abstractNumId w:val="3"/>
  </w:num>
  <w:num w:numId="4">
    <w:abstractNumId w:val="2"/>
  </w:num>
  <w:num w:numId="5">
    <w:abstractNumId w:val="6"/>
  </w:num>
  <w:num w:numId="6">
    <w:abstractNumId w:val="1"/>
  </w:num>
  <w:num w:numId="7">
    <w:abstractNumId w:val="5"/>
    <w:lvlOverride w:ilvl="0"/>
    <w:lvlOverride w:ilvl="1"/>
    <w:lvlOverride w:ilvl="2"/>
    <w:lvlOverride w:ilvl="3"/>
    <w:lvlOverride w:ilvl="4"/>
    <w:lvlOverride w:ilvl="5"/>
    <w:lvlOverride w:ilvl="6"/>
    <w:lvlOverride w:ilvl="7"/>
    <w:lvlOverride w:ilvl="8"/>
  </w:num>
  <w:num w:numId="8">
    <w:abstractNumId w:val="4"/>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attachedTemplate r:id="rId1"/>
  <w:defaultTabStop w:val="709"/>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FF1"/>
    <w:rsid w:val="00003E14"/>
    <w:rsid w:val="00004AAC"/>
    <w:rsid w:val="0002595B"/>
    <w:rsid w:val="000411C9"/>
    <w:rsid w:val="00054F56"/>
    <w:rsid w:val="00073A01"/>
    <w:rsid w:val="00073EA1"/>
    <w:rsid w:val="00075442"/>
    <w:rsid w:val="0007583E"/>
    <w:rsid w:val="00094779"/>
    <w:rsid w:val="00096394"/>
    <w:rsid w:val="000B335E"/>
    <w:rsid w:val="000B588E"/>
    <w:rsid w:val="000C3D2E"/>
    <w:rsid w:val="000D7F3D"/>
    <w:rsid w:val="000E04F0"/>
    <w:rsid w:val="000F65BE"/>
    <w:rsid w:val="001E139F"/>
    <w:rsid w:val="0021104F"/>
    <w:rsid w:val="002335DF"/>
    <w:rsid w:val="00281E2C"/>
    <w:rsid w:val="002A7231"/>
    <w:rsid w:val="002D16C8"/>
    <w:rsid w:val="002E0AC8"/>
    <w:rsid w:val="0031298F"/>
    <w:rsid w:val="00314870"/>
    <w:rsid w:val="00346B97"/>
    <w:rsid w:val="00356755"/>
    <w:rsid w:val="00364B5E"/>
    <w:rsid w:val="00394940"/>
    <w:rsid w:val="003A32C3"/>
    <w:rsid w:val="003B4AAC"/>
    <w:rsid w:val="003B5D37"/>
    <w:rsid w:val="003B737D"/>
    <w:rsid w:val="003C0224"/>
    <w:rsid w:val="003D097F"/>
    <w:rsid w:val="003F4531"/>
    <w:rsid w:val="00406D1F"/>
    <w:rsid w:val="0043361D"/>
    <w:rsid w:val="004435F7"/>
    <w:rsid w:val="00453A12"/>
    <w:rsid w:val="00456BF0"/>
    <w:rsid w:val="00473308"/>
    <w:rsid w:val="0047358E"/>
    <w:rsid w:val="004748F1"/>
    <w:rsid w:val="00482B8D"/>
    <w:rsid w:val="00483CC2"/>
    <w:rsid w:val="00483D46"/>
    <w:rsid w:val="004848C8"/>
    <w:rsid w:val="00486973"/>
    <w:rsid w:val="00490E39"/>
    <w:rsid w:val="004D0C7B"/>
    <w:rsid w:val="004E6A5B"/>
    <w:rsid w:val="00522C44"/>
    <w:rsid w:val="0052581A"/>
    <w:rsid w:val="00530268"/>
    <w:rsid w:val="00530A27"/>
    <w:rsid w:val="00560FF1"/>
    <w:rsid w:val="005634AF"/>
    <w:rsid w:val="00564685"/>
    <w:rsid w:val="00574743"/>
    <w:rsid w:val="00587B74"/>
    <w:rsid w:val="005945B1"/>
    <w:rsid w:val="005D0849"/>
    <w:rsid w:val="005D5475"/>
    <w:rsid w:val="005E0DC1"/>
    <w:rsid w:val="006320D8"/>
    <w:rsid w:val="00647E5D"/>
    <w:rsid w:val="006531E1"/>
    <w:rsid w:val="00661372"/>
    <w:rsid w:val="00661A36"/>
    <w:rsid w:val="00673366"/>
    <w:rsid w:val="00685F22"/>
    <w:rsid w:val="006B7C2A"/>
    <w:rsid w:val="00702A2A"/>
    <w:rsid w:val="0071014B"/>
    <w:rsid w:val="00712A70"/>
    <w:rsid w:val="00734716"/>
    <w:rsid w:val="00774353"/>
    <w:rsid w:val="0077624E"/>
    <w:rsid w:val="007A12AA"/>
    <w:rsid w:val="007A5C4F"/>
    <w:rsid w:val="007C24E1"/>
    <w:rsid w:val="007C2944"/>
    <w:rsid w:val="007C5E83"/>
    <w:rsid w:val="007D23E8"/>
    <w:rsid w:val="008330E9"/>
    <w:rsid w:val="00835261"/>
    <w:rsid w:val="0083736E"/>
    <w:rsid w:val="008434B5"/>
    <w:rsid w:val="0084426C"/>
    <w:rsid w:val="00854167"/>
    <w:rsid w:val="00854419"/>
    <w:rsid w:val="008631A6"/>
    <w:rsid w:val="00877008"/>
    <w:rsid w:val="008811FC"/>
    <w:rsid w:val="0089570D"/>
    <w:rsid w:val="008B47E9"/>
    <w:rsid w:val="008B7D2B"/>
    <w:rsid w:val="008D4AC4"/>
    <w:rsid w:val="008E0EED"/>
    <w:rsid w:val="00904365"/>
    <w:rsid w:val="00910037"/>
    <w:rsid w:val="00915152"/>
    <w:rsid w:val="00924E4D"/>
    <w:rsid w:val="00927F42"/>
    <w:rsid w:val="00951485"/>
    <w:rsid w:val="00960835"/>
    <w:rsid w:val="009828D4"/>
    <w:rsid w:val="0099490A"/>
    <w:rsid w:val="009A21D8"/>
    <w:rsid w:val="009A7605"/>
    <w:rsid w:val="009D1B02"/>
    <w:rsid w:val="009D7474"/>
    <w:rsid w:val="009F67CB"/>
    <w:rsid w:val="00A03AD2"/>
    <w:rsid w:val="00A07154"/>
    <w:rsid w:val="00A444C2"/>
    <w:rsid w:val="00A57851"/>
    <w:rsid w:val="00A6716E"/>
    <w:rsid w:val="00A90187"/>
    <w:rsid w:val="00AA6CD8"/>
    <w:rsid w:val="00AC0C4A"/>
    <w:rsid w:val="00AC5A59"/>
    <w:rsid w:val="00B20E44"/>
    <w:rsid w:val="00B35574"/>
    <w:rsid w:val="00B66F53"/>
    <w:rsid w:val="00B86B20"/>
    <w:rsid w:val="00BA19C3"/>
    <w:rsid w:val="00BA6440"/>
    <w:rsid w:val="00BC6354"/>
    <w:rsid w:val="00BD48B4"/>
    <w:rsid w:val="00BD6314"/>
    <w:rsid w:val="00BF35B5"/>
    <w:rsid w:val="00BF412D"/>
    <w:rsid w:val="00C016E3"/>
    <w:rsid w:val="00C025D0"/>
    <w:rsid w:val="00C02F12"/>
    <w:rsid w:val="00C1421A"/>
    <w:rsid w:val="00C20719"/>
    <w:rsid w:val="00C30185"/>
    <w:rsid w:val="00C36E65"/>
    <w:rsid w:val="00C77118"/>
    <w:rsid w:val="00C81191"/>
    <w:rsid w:val="00C8745B"/>
    <w:rsid w:val="00C95B5E"/>
    <w:rsid w:val="00CB5879"/>
    <w:rsid w:val="00CC2046"/>
    <w:rsid w:val="00CC5F6F"/>
    <w:rsid w:val="00CD03DD"/>
    <w:rsid w:val="00CF38D8"/>
    <w:rsid w:val="00D24213"/>
    <w:rsid w:val="00D53C94"/>
    <w:rsid w:val="00D64F83"/>
    <w:rsid w:val="00D77D85"/>
    <w:rsid w:val="00DB53AC"/>
    <w:rsid w:val="00DC3044"/>
    <w:rsid w:val="00E16185"/>
    <w:rsid w:val="00E41638"/>
    <w:rsid w:val="00E46207"/>
    <w:rsid w:val="00E578DD"/>
    <w:rsid w:val="00E90CF7"/>
    <w:rsid w:val="00EB7F97"/>
    <w:rsid w:val="00EE3021"/>
    <w:rsid w:val="00EE4E58"/>
    <w:rsid w:val="00F10B1A"/>
    <w:rsid w:val="00F2486E"/>
    <w:rsid w:val="00F26A7D"/>
    <w:rsid w:val="00F445CC"/>
    <w:rsid w:val="00F70052"/>
    <w:rsid w:val="00F73279"/>
    <w:rsid w:val="00FA0428"/>
    <w:rsid w:val="00FB5FE4"/>
    <w:rsid w:val="00FC1CD3"/>
    <w:rsid w:val="00FE2ECC"/>
  </w:rsids>
  <m:mathPr>
    <m:mathFont m:val="Cambria Math"/>
    <m:brkBin m:val="before"/>
    <m:brkBinSub m:val="--"/>
    <m:smallFrac m:val="0"/>
    <m:dispDef/>
    <m:lMargin m:val="0"/>
    <m:rMargin m:val="0"/>
    <m:defJc m:val="centerGroup"/>
    <m:wrapIndent m:val="1440"/>
    <m:intLim m:val="subSup"/>
    <m:naryLim m:val="undOvr"/>
  </m:mathPr>
  <w:themeFontLang w:val="nl-BE" w:eastAsia="zh-TW"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EE034"/>
  <w14:defaultImageDpi w14:val="330"/>
  <w15:docId w15:val="{E92253B2-9FF7-4659-8043-5938F81D6C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nl-BE"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uiPriority w:val="2"/>
    <w:qFormat/>
    <w:rsid w:val="0089570D"/>
    <w:rPr>
      <w:szCs w:val="20"/>
    </w:rPr>
  </w:style>
  <w:style w:type="paragraph" w:styleId="Kop1">
    <w:name w:val="heading 1"/>
    <w:basedOn w:val="Standaard"/>
    <w:next w:val="Bodytekstnieuwealinea"/>
    <w:link w:val="Kop1Char"/>
    <w:qFormat/>
    <w:rsid w:val="00877008"/>
    <w:pPr>
      <w:numPr>
        <w:ilvl w:val="1"/>
        <w:numId w:val="6"/>
      </w:numPr>
      <w:spacing w:before="480" w:after="120" w:line="288" w:lineRule="auto"/>
      <w:outlineLvl w:val="0"/>
    </w:pPr>
    <w:rPr>
      <w:rFonts w:asciiTheme="majorHAnsi" w:hAnsiTheme="majorHAnsi"/>
      <w:b/>
      <w:bCs/>
      <w:caps/>
      <w:color w:val="C94736"/>
      <w:spacing w:val="15"/>
      <w:sz w:val="30"/>
      <w:szCs w:val="22"/>
    </w:rPr>
  </w:style>
  <w:style w:type="paragraph" w:styleId="Kop2">
    <w:name w:val="heading 2"/>
    <w:basedOn w:val="Standaard"/>
    <w:next w:val="Bodytekstnieuwealinea"/>
    <w:link w:val="Kop2Char"/>
    <w:qFormat/>
    <w:rsid w:val="00927F42"/>
    <w:pPr>
      <w:numPr>
        <w:ilvl w:val="2"/>
        <w:numId w:val="5"/>
      </w:numPr>
      <w:spacing w:before="240" w:after="120" w:line="288" w:lineRule="auto"/>
      <w:outlineLvl w:val="1"/>
    </w:pPr>
    <w:rPr>
      <w:caps/>
      <w:spacing w:val="15"/>
      <w:szCs w:val="22"/>
    </w:rPr>
  </w:style>
  <w:style w:type="paragraph" w:styleId="Kop3">
    <w:name w:val="heading 3"/>
    <w:basedOn w:val="Standaard"/>
    <w:next w:val="Bodytekstnieuwealinea"/>
    <w:link w:val="Kop3Char"/>
    <w:qFormat/>
    <w:rsid w:val="00877008"/>
    <w:pPr>
      <w:numPr>
        <w:ilvl w:val="3"/>
        <w:numId w:val="5"/>
      </w:numPr>
      <w:spacing w:before="240" w:after="0" w:line="288" w:lineRule="auto"/>
      <w:outlineLvl w:val="2"/>
    </w:pPr>
    <w:rPr>
      <w:caps/>
      <w:color w:val="C94736"/>
      <w:spacing w:val="15"/>
      <w:szCs w:val="22"/>
    </w:rPr>
  </w:style>
  <w:style w:type="paragraph" w:styleId="Kop4">
    <w:name w:val="heading 4"/>
    <w:basedOn w:val="Standaard"/>
    <w:next w:val="Bodytekstnieuwealinea"/>
    <w:link w:val="Kop4Char"/>
    <w:qFormat/>
    <w:rsid w:val="00877008"/>
    <w:pPr>
      <w:numPr>
        <w:ilvl w:val="4"/>
        <w:numId w:val="5"/>
      </w:numPr>
      <w:spacing w:before="240" w:after="0" w:line="288" w:lineRule="auto"/>
      <w:outlineLvl w:val="3"/>
    </w:pPr>
    <w:rPr>
      <w:caps/>
      <w:color w:val="C94736"/>
      <w:spacing w:val="10"/>
      <w:szCs w:val="22"/>
    </w:rPr>
  </w:style>
  <w:style w:type="paragraph" w:styleId="Kop5">
    <w:name w:val="heading 5"/>
    <w:basedOn w:val="Standaard"/>
    <w:next w:val="Standaard"/>
    <w:link w:val="Kop5Char"/>
    <w:uiPriority w:val="9"/>
    <w:semiHidden/>
    <w:qFormat/>
    <w:rsid w:val="005945B1"/>
    <w:pPr>
      <w:pBdr>
        <w:bottom w:val="single" w:sz="6" w:space="1" w:color="00668B" w:themeColor="accent1"/>
      </w:pBdr>
      <w:spacing w:before="300" w:after="0"/>
      <w:outlineLvl w:val="4"/>
    </w:pPr>
    <w:rPr>
      <w:caps/>
      <w:color w:val="004C68" w:themeColor="accent1" w:themeShade="BF"/>
      <w:spacing w:val="10"/>
      <w:szCs w:val="22"/>
    </w:rPr>
  </w:style>
  <w:style w:type="paragraph" w:styleId="Kop6">
    <w:name w:val="heading 6"/>
    <w:basedOn w:val="Standaard"/>
    <w:next w:val="Standaard"/>
    <w:link w:val="Kop6Char"/>
    <w:uiPriority w:val="9"/>
    <w:semiHidden/>
    <w:unhideWhenUsed/>
    <w:qFormat/>
    <w:rsid w:val="005945B1"/>
    <w:pPr>
      <w:pBdr>
        <w:bottom w:val="dotted" w:sz="6" w:space="1" w:color="00668B" w:themeColor="accent1"/>
      </w:pBdr>
      <w:spacing w:before="300" w:after="0"/>
      <w:outlineLvl w:val="5"/>
    </w:pPr>
    <w:rPr>
      <w:caps/>
      <w:color w:val="004C68" w:themeColor="accent1" w:themeShade="BF"/>
      <w:spacing w:val="10"/>
      <w:szCs w:val="22"/>
    </w:rPr>
  </w:style>
  <w:style w:type="paragraph" w:styleId="Kop7">
    <w:name w:val="heading 7"/>
    <w:basedOn w:val="Standaard"/>
    <w:next w:val="Standaard"/>
    <w:link w:val="Kop7Char"/>
    <w:uiPriority w:val="9"/>
    <w:semiHidden/>
    <w:unhideWhenUsed/>
    <w:qFormat/>
    <w:rsid w:val="005945B1"/>
    <w:pPr>
      <w:spacing w:before="300" w:after="0"/>
      <w:outlineLvl w:val="6"/>
    </w:pPr>
    <w:rPr>
      <w:caps/>
      <w:color w:val="004C68" w:themeColor="accent1" w:themeShade="BF"/>
      <w:spacing w:val="10"/>
      <w:szCs w:val="22"/>
    </w:rPr>
  </w:style>
  <w:style w:type="paragraph" w:styleId="Kop8">
    <w:name w:val="heading 8"/>
    <w:basedOn w:val="Standaard"/>
    <w:next w:val="Standaard"/>
    <w:link w:val="Kop8Char"/>
    <w:uiPriority w:val="9"/>
    <w:semiHidden/>
    <w:unhideWhenUsed/>
    <w:qFormat/>
    <w:rsid w:val="005945B1"/>
    <w:pPr>
      <w:spacing w:before="300" w:after="0"/>
      <w:outlineLvl w:val="7"/>
    </w:pPr>
    <w:rPr>
      <w:caps/>
      <w:spacing w:val="10"/>
      <w:sz w:val="18"/>
      <w:szCs w:val="18"/>
    </w:rPr>
  </w:style>
  <w:style w:type="paragraph" w:styleId="Kop9">
    <w:name w:val="heading 9"/>
    <w:basedOn w:val="Standaard"/>
    <w:next w:val="Standaard"/>
    <w:link w:val="Kop9Char"/>
    <w:uiPriority w:val="9"/>
    <w:semiHidden/>
    <w:unhideWhenUsed/>
    <w:qFormat/>
    <w:rsid w:val="005945B1"/>
    <w:pPr>
      <w:spacing w:before="300" w:after="0"/>
      <w:outlineLvl w:val="8"/>
    </w:pPr>
    <w:rPr>
      <w:i/>
      <w:caps/>
      <w:spacing w:val="10"/>
      <w:sz w:val="18"/>
      <w:szCs w:val="1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877008"/>
    <w:rPr>
      <w:rFonts w:asciiTheme="majorHAnsi" w:hAnsiTheme="majorHAnsi"/>
      <w:b/>
      <w:bCs/>
      <w:caps/>
      <w:color w:val="C94736"/>
      <w:spacing w:val="15"/>
      <w:sz w:val="30"/>
    </w:rPr>
  </w:style>
  <w:style w:type="character" w:customStyle="1" w:styleId="Kop2Char">
    <w:name w:val="Kop 2 Char"/>
    <w:basedOn w:val="Standaardalinea-lettertype"/>
    <w:link w:val="Kop2"/>
    <w:rsid w:val="00927F42"/>
    <w:rPr>
      <w:caps/>
      <w:spacing w:val="15"/>
    </w:rPr>
  </w:style>
  <w:style w:type="character" w:customStyle="1" w:styleId="Kop3Char">
    <w:name w:val="Kop 3 Char"/>
    <w:basedOn w:val="Standaardalinea-lettertype"/>
    <w:link w:val="Kop3"/>
    <w:rsid w:val="00877008"/>
    <w:rPr>
      <w:caps/>
      <w:color w:val="C94736"/>
      <w:spacing w:val="15"/>
    </w:rPr>
  </w:style>
  <w:style w:type="character" w:customStyle="1" w:styleId="Kop4Char">
    <w:name w:val="Kop 4 Char"/>
    <w:basedOn w:val="Standaardalinea-lettertype"/>
    <w:link w:val="Kop4"/>
    <w:rsid w:val="00877008"/>
    <w:rPr>
      <w:caps/>
      <w:color w:val="C94736"/>
      <w:spacing w:val="10"/>
    </w:rPr>
  </w:style>
  <w:style w:type="character" w:customStyle="1" w:styleId="Kop5Char">
    <w:name w:val="Kop 5 Char"/>
    <w:basedOn w:val="Standaardalinea-lettertype"/>
    <w:link w:val="Kop5"/>
    <w:uiPriority w:val="9"/>
    <w:semiHidden/>
    <w:rsid w:val="00B66F53"/>
    <w:rPr>
      <w:caps/>
      <w:color w:val="004C68" w:themeColor="accent1" w:themeShade="BF"/>
      <w:spacing w:val="10"/>
    </w:rPr>
  </w:style>
  <w:style w:type="character" w:customStyle="1" w:styleId="Kop6Char">
    <w:name w:val="Kop 6 Char"/>
    <w:basedOn w:val="Standaardalinea-lettertype"/>
    <w:link w:val="Kop6"/>
    <w:uiPriority w:val="9"/>
    <w:semiHidden/>
    <w:rsid w:val="005945B1"/>
    <w:rPr>
      <w:caps/>
      <w:color w:val="004C68" w:themeColor="accent1" w:themeShade="BF"/>
      <w:spacing w:val="10"/>
    </w:rPr>
  </w:style>
  <w:style w:type="character" w:customStyle="1" w:styleId="Kop7Char">
    <w:name w:val="Kop 7 Char"/>
    <w:basedOn w:val="Standaardalinea-lettertype"/>
    <w:link w:val="Kop7"/>
    <w:uiPriority w:val="9"/>
    <w:semiHidden/>
    <w:rsid w:val="005945B1"/>
    <w:rPr>
      <w:caps/>
      <w:color w:val="004C68" w:themeColor="accent1" w:themeShade="BF"/>
      <w:spacing w:val="10"/>
    </w:rPr>
  </w:style>
  <w:style w:type="character" w:customStyle="1" w:styleId="Kop8Char">
    <w:name w:val="Kop 8 Char"/>
    <w:basedOn w:val="Standaardalinea-lettertype"/>
    <w:link w:val="Kop8"/>
    <w:uiPriority w:val="9"/>
    <w:semiHidden/>
    <w:rsid w:val="005945B1"/>
    <w:rPr>
      <w:caps/>
      <w:spacing w:val="10"/>
      <w:sz w:val="18"/>
      <w:szCs w:val="18"/>
    </w:rPr>
  </w:style>
  <w:style w:type="character" w:customStyle="1" w:styleId="Kop9Char">
    <w:name w:val="Kop 9 Char"/>
    <w:basedOn w:val="Standaardalinea-lettertype"/>
    <w:link w:val="Kop9"/>
    <w:uiPriority w:val="9"/>
    <w:semiHidden/>
    <w:rsid w:val="005945B1"/>
    <w:rPr>
      <w:i/>
      <w:caps/>
      <w:spacing w:val="10"/>
      <w:sz w:val="18"/>
      <w:szCs w:val="18"/>
    </w:rPr>
  </w:style>
  <w:style w:type="paragraph" w:styleId="Bijschrift">
    <w:name w:val="caption"/>
    <w:basedOn w:val="Standaard"/>
    <w:next w:val="Standaard"/>
    <w:uiPriority w:val="35"/>
    <w:semiHidden/>
    <w:unhideWhenUsed/>
    <w:qFormat/>
    <w:rsid w:val="005945B1"/>
    <w:rPr>
      <w:b/>
      <w:bCs/>
      <w:color w:val="004C68" w:themeColor="accent1" w:themeShade="BF"/>
      <w:sz w:val="16"/>
      <w:szCs w:val="16"/>
    </w:rPr>
  </w:style>
  <w:style w:type="paragraph" w:styleId="Titel">
    <w:name w:val="Title"/>
    <w:basedOn w:val="Standaard"/>
    <w:next w:val="Standaard"/>
    <w:link w:val="TitelChar"/>
    <w:uiPriority w:val="10"/>
    <w:qFormat/>
    <w:rsid w:val="00877008"/>
    <w:pPr>
      <w:spacing w:before="0" w:after="240"/>
      <w:outlineLvl w:val="0"/>
    </w:pPr>
    <w:rPr>
      <w:caps/>
      <w:color w:val="C94736"/>
      <w:spacing w:val="10"/>
      <w:kern w:val="28"/>
      <w:sz w:val="52"/>
      <w:szCs w:val="52"/>
    </w:rPr>
  </w:style>
  <w:style w:type="character" w:customStyle="1" w:styleId="TitelChar">
    <w:name w:val="Titel Char"/>
    <w:basedOn w:val="Standaardalinea-lettertype"/>
    <w:link w:val="Titel"/>
    <w:uiPriority w:val="10"/>
    <w:rsid w:val="00877008"/>
    <w:rPr>
      <w:caps/>
      <w:color w:val="C94736"/>
      <w:spacing w:val="10"/>
      <w:kern w:val="28"/>
      <w:sz w:val="52"/>
      <w:szCs w:val="52"/>
    </w:rPr>
  </w:style>
  <w:style w:type="paragraph" w:styleId="Ondertitel">
    <w:name w:val="Subtitle"/>
    <w:basedOn w:val="Standaard"/>
    <w:next w:val="Standaard"/>
    <w:link w:val="OndertitelChar"/>
    <w:uiPriority w:val="11"/>
    <w:semiHidden/>
    <w:rsid w:val="00094779"/>
    <w:pPr>
      <w:numPr>
        <w:ilvl w:val="1"/>
      </w:numPr>
    </w:pPr>
    <w:rPr>
      <w:rFonts w:asciiTheme="majorHAnsi" w:eastAsiaTheme="majorEastAsia" w:hAnsiTheme="majorHAnsi" w:cstheme="majorBidi"/>
      <w:i/>
      <w:iCs/>
      <w:color w:val="00668B" w:themeColor="accent1"/>
      <w:spacing w:val="15"/>
      <w:sz w:val="24"/>
      <w:szCs w:val="24"/>
    </w:rPr>
  </w:style>
  <w:style w:type="character" w:customStyle="1" w:styleId="OndertitelChar">
    <w:name w:val="Ondertitel Char"/>
    <w:basedOn w:val="Standaardalinea-lettertype"/>
    <w:link w:val="Ondertitel"/>
    <w:uiPriority w:val="11"/>
    <w:semiHidden/>
    <w:rsid w:val="00094779"/>
    <w:rPr>
      <w:rFonts w:asciiTheme="majorHAnsi" w:eastAsiaTheme="majorEastAsia" w:hAnsiTheme="majorHAnsi" w:cstheme="majorBidi"/>
      <w:i/>
      <w:iCs/>
      <w:color w:val="00668B" w:themeColor="accent1"/>
      <w:spacing w:val="15"/>
      <w:sz w:val="24"/>
      <w:szCs w:val="24"/>
    </w:rPr>
  </w:style>
  <w:style w:type="character" w:styleId="Zwaar">
    <w:name w:val="Strong"/>
    <w:uiPriority w:val="22"/>
    <w:qFormat/>
    <w:rsid w:val="005945B1"/>
    <w:rPr>
      <w:b/>
      <w:bCs/>
    </w:rPr>
  </w:style>
  <w:style w:type="paragraph" w:styleId="Geenafstand">
    <w:name w:val="No Spacing"/>
    <w:basedOn w:val="Standaard"/>
    <w:link w:val="GeenafstandChar"/>
    <w:uiPriority w:val="1"/>
    <w:semiHidden/>
    <w:rsid w:val="005945B1"/>
    <w:pPr>
      <w:spacing w:before="0" w:after="0" w:line="240" w:lineRule="auto"/>
    </w:pPr>
  </w:style>
  <w:style w:type="character" w:customStyle="1" w:styleId="GeenafstandChar">
    <w:name w:val="Geen afstand Char"/>
    <w:basedOn w:val="Standaardalinea-lettertype"/>
    <w:link w:val="Geenafstand"/>
    <w:uiPriority w:val="1"/>
    <w:semiHidden/>
    <w:rsid w:val="006531E1"/>
    <w:rPr>
      <w:sz w:val="20"/>
      <w:szCs w:val="20"/>
    </w:rPr>
  </w:style>
  <w:style w:type="paragraph" w:customStyle="1" w:styleId="Bodylijstjegenummerd">
    <w:name w:val="Body_lijstje_genummerd"/>
    <w:basedOn w:val="Bodylijstje"/>
    <w:uiPriority w:val="2"/>
    <w:qFormat/>
    <w:rsid w:val="0089570D"/>
    <w:pPr>
      <w:numPr>
        <w:numId w:val="4"/>
      </w:numPr>
      <w:ind w:left="567" w:hanging="567"/>
    </w:pPr>
    <w:rPr>
      <w:lang w:val="nl-NL"/>
    </w:rPr>
  </w:style>
  <w:style w:type="paragraph" w:styleId="Citaat">
    <w:name w:val="Quote"/>
    <w:basedOn w:val="Standaard"/>
    <w:next w:val="Standaard"/>
    <w:link w:val="CitaatChar"/>
    <w:uiPriority w:val="29"/>
    <w:semiHidden/>
    <w:rsid w:val="005945B1"/>
    <w:rPr>
      <w:i/>
      <w:iCs/>
    </w:rPr>
  </w:style>
  <w:style w:type="character" w:customStyle="1" w:styleId="CitaatChar">
    <w:name w:val="Citaat Char"/>
    <w:basedOn w:val="Standaardalinea-lettertype"/>
    <w:link w:val="Citaat"/>
    <w:uiPriority w:val="29"/>
    <w:semiHidden/>
    <w:rsid w:val="00094779"/>
    <w:rPr>
      <w:i/>
      <w:iCs/>
      <w:sz w:val="20"/>
      <w:szCs w:val="20"/>
    </w:rPr>
  </w:style>
  <w:style w:type="paragraph" w:styleId="Duidelijkcitaat">
    <w:name w:val="Intense Quote"/>
    <w:basedOn w:val="Standaard"/>
    <w:next w:val="Standaard"/>
    <w:link w:val="DuidelijkcitaatChar"/>
    <w:uiPriority w:val="30"/>
    <w:semiHidden/>
    <w:rsid w:val="005945B1"/>
    <w:pPr>
      <w:pBdr>
        <w:top w:val="single" w:sz="4" w:space="10" w:color="00668B" w:themeColor="accent1"/>
        <w:left w:val="single" w:sz="4" w:space="10" w:color="00668B" w:themeColor="accent1"/>
      </w:pBdr>
      <w:spacing w:after="0"/>
      <w:ind w:left="1296" w:right="1152"/>
      <w:jc w:val="both"/>
    </w:pPr>
    <w:rPr>
      <w:i/>
      <w:iCs/>
      <w:color w:val="00668B" w:themeColor="accent1"/>
    </w:rPr>
  </w:style>
  <w:style w:type="character" w:customStyle="1" w:styleId="DuidelijkcitaatChar">
    <w:name w:val="Duidelijk citaat Char"/>
    <w:basedOn w:val="Standaardalinea-lettertype"/>
    <w:link w:val="Duidelijkcitaat"/>
    <w:uiPriority w:val="30"/>
    <w:semiHidden/>
    <w:rsid w:val="00094779"/>
    <w:rPr>
      <w:i/>
      <w:iCs/>
      <w:color w:val="00668B" w:themeColor="accent1"/>
      <w:sz w:val="20"/>
      <w:szCs w:val="20"/>
    </w:rPr>
  </w:style>
  <w:style w:type="character" w:styleId="Subtielebenadrukking">
    <w:name w:val="Subtle Emphasis"/>
    <w:uiPriority w:val="19"/>
    <w:semiHidden/>
    <w:qFormat/>
    <w:rsid w:val="00094779"/>
    <w:rPr>
      <w:i/>
      <w:iCs/>
      <w:color w:val="00668B" w:themeColor="text2"/>
    </w:rPr>
  </w:style>
  <w:style w:type="character" w:styleId="Intensievebenadrukking">
    <w:name w:val="Intense Emphasis"/>
    <w:uiPriority w:val="21"/>
    <w:semiHidden/>
    <w:rsid w:val="005945B1"/>
    <w:rPr>
      <w:b/>
      <w:bCs/>
      <w:caps/>
      <w:color w:val="003245" w:themeColor="accent1" w:themeShade="7F"/>
      <w:spacing w:val="10"/>
    </w:rPr>
  </w:style>
  <w:style w:type="character" w:styleId="Subtieleverwijzing">
    <w:name w:val="Subtle Reference"/>
    <w:uiPriority w:val="31"/>
    <w:semiHidden/>
    <w:rsid w:val="00490E39"/>
    <w:rPr>
      <w:b/>
      <w:bCs/>
      <w:color w:val="00668B" w:themeColor="accent1"/>
    </w:rPr>
  </w:style>
  <w:style w:type="character" w:styleId="Intensieveverwijzing">
    <w:name w:val="Intense Reference"/>
    <w:uiPriority w:val="32"/>
    <w:semiHidden/>
    <w:rsid w:val="005945B1"/>
    <w:rPr>
      <w:b/>
      <w:bCs/>
      <w:i/>
      <w:iCs/>
      <w:caps/>
      <w:color w:val="00668B" w:themeColor="accent1"/>
    </w:rPr>
  </w:style>
  <w:style w:type="character" w:styleId="Titelvanboek">
    <w:name w:val="Book Title"/>
    <w:uiPriority w:val="33"/>
    <w:semiHidden/>
    <w:qFormat/>
    <w:rsid w:val="005945B1"/>
    <w:rPr>
      <w:b/>
      <w:bCs/>
      <w:i/>
      <w:iCs/>
      <w:spacing w:val="9"/>
    </w:rPr>
  </w:style>
  <w:style w:type="paragraph" w:styleId="Kopvaninhoudsopgave">
    <w:name w:val="TOC Heading"/>
    <w:basedOn w:val="Kop1"/>
    <w:next w:val="Standaard"/>
    <w:uiPriority w:val="39"/>
    <w:unhideWhenUsed/>
    <w:qFormat/>
    <w:rsid w:val="005945B1"/>
    <w:pPr>
      <w:outlineLvl w:val="9"/>
    </w:pPr>
    <w:rPr>
      <w:lang w:bidi="en-US"/>
    </w:rPr>
  </w:style>
  <w:style w:type="character" w:styleId="Hyperlink">
    <w:name w:val="Hyperlink"/>
    <w:basedOn w:val="Standaardalinea-lettertype"/>
    <w:uiPriority w:val="99"/>
    <w:unhideWhenUsed/>
    <w:rsid w:val="00490E39"/>
    <w:rPr>
      <w:color w:val="00668B" w:themeColor="text2"/>
      <w:u w:val="single"/>
    </w:rPr>
  </w:style>
  <w:style w:type="paragraph" w:customStyle="1" w:styleId="Bodytekstgeenwitruimte">
    <w:name w:val="Body_tekst_geen_witruimte"/>
    <w:basedOn w:val="Standaard"/>
    <w:uiPriority w:val="1"/>
    <w:qFormat/>
    <w:rsid w:val="0089570D"/>
    <w:pPr>
      <w:spacing w:before="0" w:after="0" w:line="288" w:lineRule="auto"/>
    </w:pPr>
    <w:rPr>
      <w:rFonts w:eastAsia="Times New Roman" w:cs="Times New Roman"/>
      <w:szCs w:val="24"/>
      <w:lang w:eastAsia="en-GB"/>
    </w:rPr>
  </w:style>
  <w:style w:type="paragraph" w:styleId="Voetnoottekst">
    <w:name w:val="footnote text"/>
    <w:basedOn w:val="Standaard"/>
    <w:link w:val="VoetnoottekstChar"/>
    <w:uiPriority w:val="99"/>
    <w:semiHidden/>
    <w:rsid w:val="00094779"/>
    <w:pPr>
      <w:spacing w:before="0" w:line="252" w:lineRule="auto"/>
    </w:pPr>
    <w:rPr>
      <w:rFonts w:eastAsia="PMingLiU" w:cs="Times New Roman"/>
      <w:sz w:val="16"/>
      <w:lang w:val="en-US" w:bidi="en-US"/>
    </w:rPr>
  </w:style>
  <w:style w:type="character" w:customStyle="1" w:styleId="VoetnoottekstChar">
    <w:name w:val="Voetnoottekst Char"/>
    <w:basedOn w:val="Standaardalinea-lettertype"/>
    <w:link w:val="Voetnoottekst"/>
    <w:uiPriority w:val="99"/>
    <w:semiHidden/>
    <w:rsid w:val="00B66F53"/>
    <w:rPr>
      <w:rFonts w:eastAsia="PMingLiU" w:cs="Times New Roman"/>
      <w:sz w:val="16"/>
      <w:szCs w:val="20"/>
      <w:lang w:val="en-US" w:bidi="en-US"/>
    </w:rPr>
  </w:style>
  <w:style w:type="character" w:styleId="Voetnootmarkering">
    <w:name w:val="footnote reference"/>
    <w:basedOn w:val="Standaardalinea-lettertype"/>
    <w:uiPriority w:val="99"/>
    <w:semiHidden/>
    <w:unhideWhenUsed/>
    <w:rsid w:val="00003E14"/>
    <w:rPr>
      <w:vertAlign w:val="superscript"/>
    </w:rPr>
  </w:style>
  <w:style w:type="paragraph" w:styleId="Koptekst">
    <w:name w:val="header"/>
    <w:basedOn w:val="Standaard"/>
    <w:link w:val="KoptekstChar"/>
    <w:uiPriority w:val="99"/>
    <w:rsid w:val="00CD03DD"/>
    <w:pPr>
      <w:tabs>
        <w:tab w:val="center" w:pos="4536"/>
        <w:tab w:val="right" w:pos="9072"/>
      </w:tabs>
      <w:spacing w:before="0" w:after="0" w:line="288" w:lineRule="auto"/>
    </w:pPr>
    <w:rPr>
      <w:rFonts w:eastAsia="PMingLiU" w:cs="Times New Roman"/>
      <w:sz w:val="16"/>
      <w:szCs w:val="22"/>
      <w:lang w:val="en-US" w:bidi="en-US"/>
    </w:rPr>
  </w:style>
  <w:style w:type="character" w:customStyle="1" w:styleId="KoptekstChar">
    <w:name w:val="Koptekst Char"/>
    <w:basedOn w:val="Standaardalinea-lettertype"/>
    <w:link w:val="Koptekst"/>
    <w:uiPriority w:val="99"/>
    <w:rsid w:val="006531E1"/>
    <w:rPr>
      <w:rFonts w:eastAsia="PMingLiU" w:cs="Times New Roman"/>
      <w:sz w:val="16"/>
      <w:lang w:val="en-US" w:bidi="en-US"/>
    </w:rPr>
  </w:style>
  <w:style w:type="paragraph" w:styleId="Voettekst">
    <w:name w:val="footer"/>
    <w:basedOn w:val="Standaard"/>
    <w:link w:val="VoettekstChar"/>
    <w:uiPriority w:val="99"/>
    <w:rsid w:val="003C0224"/>
    <w:pPr>
      <w:tabs>
        <w:tab w:val="right" w:pos="9072"/>
      </w:tabs>
      <w:spacing w:before="0" w:after="0" w:line="240" w:lineRule="auto"/>
      <w:ind w:left="-766"/>
    </w:pPr>
    <w:rPr>
      <w:sz w:val="14"/>
    </w:rPr>
  </w:style>
  <w:style w:type="character" w:customStyle="1" w:styleId="VoettekstChar">
    <w:name w:val="Voettekst Char"/>
    <w:basedOn w:val="Standaardalinea-lettertype"/>
    <w:link w:val="Voettekst"/>
    <w:uiPriority w:val="99"/>
    <w:rsid w:val="003C0224"/>
    <w:rPr>
      <w:sz w:val="14"/>
      <w:szCs w:val="20"/>
    </w:rPr>
  </w:style>
  <w:style w:type="paragraph" w:styleId="Normaalweb">
    <w:name w:val="Normal (Web)"/>
    <w:basedOn w:val="Standaard"/>
    <w:uiPriority w:val="99"/>
    <w:semiHidden/>
    <w:rsid w:val="00C95B5E"/>
    <w:pPr>
      <w:spacing w:before="100" w:beforeAutospacing="1" w:after="100" w:afterAutospacing="1" w:line="240" w:lineRule="auto"/>
    </w:pPr>
    <w:rPr>
      <w:rFonts w:eastAsia="Times New Roman" w:cs="Times New Roman"/>
      <w:sz w:val="24"/>
      <w:szCs w:val="24"/>
      <w:lang w:eastAsia="nl-BE"/>
    </w:rPr>
  </w:style>
  <w:style w:type="paragraph" w:styleId="Ballontekst">
    <w:name w:val="Balloon Text"/>
    <w:basedOn w:val="Standaard"/>
    <w:link w:val="BallontekstChar"/>
    <w:uiPriority w:val="99"/>
    <w:semiHidden/>
    <w:unhideWhenUsed/>
    <w:rsid w:val="00530A27"/>
    <w:pPr>
      <w:spacing w:before="0"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30A27"/>
    <w:rPr>
      <w:rFonts w:ascii="Tahoma" w:hAnsi="Tahoma" w:cs="Tahoma"/>
      <w:sz w:val="16"/>
      <w:szCs w:val="16"/>
    </w:rPr>
  </w:style>
  <w:style w:type="numbering" w:customStyle="1" w:styleId="Logonummers">
    <w:name w:val="Logo_nummers"/>
    <w:uiPriority w:val="99"/>
    <w:rsid w:val="00A57851"/>
    <w:pPr>
      <w:numPr>
        <w:numId w:val="4"/>
      </w:numPr>
    </w:pPr>
  </w:style>
  <w:style w:type="character" w:styleId="Tekstvantijdelijkeaanduiding">
    <w:name w:val="Placeholder Text"/>
    <w:basedOn w:val="Standaardalinea-lettertype"/>
    <w:uiPriority w:val="99"/>
    <w:semiHidden/>
    <w:rsid w:val="00F26A7D"/>
    <w:rPr>
      <w:color w:val="808080"/>
    </w:rPr>
  </w:style>
  <w:style w:type="paragraph" w:customStyle="1" w:styleId="Covertitle">
    <w:name w:val="Cover_title"/>
    <w:basedOn w:val="Titel"/>
    <w:uiPriority w:val="3"/>
    <w:qFormat/>
    <w:rsid w:val="008330E9"/>
    <w:pPr>
      <w:spacing w:before="4800" w:after="600" w:line="240" w:lineRule="auto"/>
      <w:jc w:val="center"/>
      <w:outlineLvl w:val="9"/>
    </w:pPr>
    <w:rPr>
      <w:b/>
      <w:sz w:val="64"/>
    </w:rPr>
  </w:style>
  <w:style w:type="paragraph" w:customStyle="1" w:styleId="Coverdatum">
    <w:name w:val="Cover_datum"/>
    <w:basedOn w:val="Covertitle"/>
    <w:uiPriority w:val="3"/>
    <w:qFormat/>
    <w:rsid w:val="008330E9"/>
    <w:pPr>
      <w:spacing w:before="5040" w:after="0" w:line="288" w:lineRule="auto"/>
      <w:contextualSpacing/>
    </w:pPr>
    <w:rPr>
      <w:b w:val="0"/>
      <w:color w:val="7F7F7F" w:themeColor="accent3"/>
      <w:sz w:val="18"/>
    </w:rPr>
  </w:style>
  <w:style w:type="paragraph" w:customStyle="1" w:styleId="Coverversie">
    <w:name w:val="Cover_versie"/>
    <w:basedOn w:val="Coverdatum"/>
    <w:uiPriority w:val="3"/>
    <w:qFormat/>
    <w:rsid w:val="008330E9"/>
    <w:pPr>
      <w:spacing w:before="120" w:after="240"/>
      <w:contextualSpacing w:val="0"/>
    </w:pPr>
  </w:style>
  <w:style w:type="numbering" w:customStyle="1" w:styleId="Logoheadings">
    <w:name w:val="Logo headings"/>
    <w:uiPriority w:val="99"/>
    <w:rsid w:val="0031298F"/>
    <w:pPr>
      <w:numPr>
        <w:numId w:val="1"/>
      </w:numPr>
    </w:pPr>
  </w:style>
  <w:style w:type="paragraph" w:customStyle="1" w:styleId="Bodytekstnieuwealinea">
    <w:name w:val="Body_tekst_nieuwe_alinea"/>
    <w:basedOn w:val="Standaard"/>
    <w:uiPriority w:val="1"/>
    <w:qFormat/>
    <w:rsid w:val="00927F42"/>
    <w:pPr>
      <w:spacing w:before="0" w:after="240" w:line="288" w:lineRule="auto"/>
    </w:pPr>
    <w:rPr>
      <w:rFonts w:eastAsia="Times New Roman" w:cs="Times New Roman"/>
      <w:szCs w:val="24"/>
      <w:lang w:eastAsia="en-GB"/>
    </w:rPr>
  </w:style>
  <w:style w:type="paragraph" w:customStyle="1" w:styleId="Bodylijstje">
    <w:name w:val="Body_lijstje"/>
    <w:basedOn w:val="Bodytekstnieuwealinea"/>
    <w:uiPriority w:val="2"/>
    <w:qFormat/>
    <w:rsid w:val="0089570D"/>
    <w:pPr>
      <w:numPr>
        <w:numId w:val="3"/>
      </w:numPr>
      <w:ind w:left="567" w:hanging="567"/>
      <w:contextualSpacing/>
    </w:pPr>
  </w:style>
  <w:style w:type="numbering" w:customStyle="1" w:styleId="Logobullets">
    <w:name w:val="Logo_bullets"/>
    <w:uiPriority w:val="99"/>
    <w:rsid w:val="006531E1"/>
    <w:pPr>
      <w:numPr>
        <w:numId w:val="2"/>
      </w:numPr>
    </w:pPr>
  </w:style>
  <w:style w:type="paragraph" w:styleId="Inhopg1">
    <w:name w:val="toc 1"/>
    <w:basedOn w:val="Standaard"/>
    <w:next w:val="Standaard"/>
    <w:autoRedefine/>
    <w:uiPriority w:val="39"/>
    <w:unhideWhenUsed/>
    <w:rsid w:val="00BF412D"/>
    <w:pPr>
      <w:tabs>
        <w:tab w:val="right" w:leader="dot" w:pos="7938"/>
      </w:tabs>
      <w:spacing w:before="360" w:after="120"/>
    </w:pPr>
    <w:rPr>
      <w:caps/>
      <w:noProof/>
      <w:color w:val="00668B" w:themeColor="text2"/>
      <w:sz w:val="24"/>
    </w:rPr>
  </w:style>
  <w:style w:type="paragraph" w:styleId="Inhopg2">
    <w:name w:val="toc 2"/>
    <w:basedOn w:val="Standaard"/>
    <w:next w:val="Standaard"/>
    <w:autoRedefine/>
    <w:uiPriority w:val="39"/>
    <w:unhideWhenUsed/>
    <w:rsid w:val="00BF412D"/>
    <w:pPr>
      <w:tabs>
        <w:tab w:val="left" w:pos="426"/>
        <w:tab w:val="right" w:leader="dot" w:pos="7938"/>
      </w:tabs>
      <w:spacing w:before="120" w:after="60"/>
      <w:ind w:left="426" w:hanging="426"/>
    </w:pPr>
    <w:rPr>
      <w:caps/>
      <w:noProof/>
    </w:rPr>
  </w:style>
  <w:style w:type="paragraph" w:styleId="Inhopg3">
    <w:name w:val="toc 3"/>
    <w:basedOn w:val="Standaard"/>
    <w:next w:val="Standaard"/>
    <w:autoRedefine/>
    <w:uiPriority w:val="39"/>
    <w:unhideWhenUsed/>
    <w:rsid w:val="00BF412D"/>
    <w:pPr>
      <w:tabs>
        <w:tab w:val="left" w:pos="993"/>
        <w:tab w:val="right" w:leader="dot" w:pos="7938"/>
      </w:tabs>
      <w:spacing w:before="120" w:after="60"/>
      <w:ind w:left="993" w:hanging="567"/>
    </w:pPr>
    <w:rPr>
      <w:noProof/>
    </w:rPr>
  </w:style>
  <w:style w:type="paragraph" w:styleId="Inhopg4">
    <w:name w:val="toc 4"/>
    <w:basedOn w:val="Standaard"/>
    <w:next w:val="Standaard"/>
    <w:autoRedefine/>
    <w:uiPriority w:val="39"/>
    <w:unhideWhenUsed/>
    <w:rsid w:val="00BF412D"/>
    <w:pPr>
      <w:tabs>
        <w:tab w:val="left" w:pos="993"/>
        <w:tab w:val="right" w:leader="dot" w:pos="7938"/>
      </w:tabs>
      <w:spacing w:before="120" w:after="60"/>
      <w:ind w:left="993" w:hanging="567"/>
    </w:pPr>
    <w:rPr>
      <w:noProof/>
      <w:color w:val="7F7F7F" w:themeColor="accent3"/>
    </w:rPr>
  </w:style>
  <w:style w:type="paragraph" w:customStyle="1" w:styleId="TitleTOC">
    <w:name w:val="Title_TOC"/>
    <w:basedOn w:val="Titel"/>
    <w:uiPriority w:val="10"/>
    <w:qFormat/>
    <w:rsid w:val="008330E9"/>
    <w:pPr>
      <w:outlineLvl w:val="9"/>
    </w:pPr>
  </w:style>
  <w:style w:type="character" w:customStyle="1" w:styleId="Benadrukking">
    <w:name w:val="Benadrukking"/>
    <w:basedOn w:val="Standaardalinea-lettertype"/>
    <w:uiPriority w:val="3"/>
    <w:qFormat/>
    <w:rsid w:val="00486973"/>
    <w:rPr>
      <w:b w:val="0"/>
      <w:color w:val="auto"/>
      <w:bdr w:val="none" w:sz="0" w:space="0" w:color="auto"/>
      <w:shd w:val="clear" w:color="auto" w:fill="C2C2C2" w:themeFill="background2" w:themeFillShade="E6"/>
    </w:rPr>
  </w:style>
  <w:style w:type="character" w:customStyle="1" w:styleId="Benadrukkingkapitaal">
    <w:name w:val="Benadrukking_kapitaal"/>
    <w:basedOn w:val="Standaardalinea-lettertype"/>
    <w:uiPriority w:val="3"/>
    <w:qFormat/>
    <w:rsid w:val="00877008"/>
    <w:rPr>
      <w:caps/>
      <w:smallCaps w:val="0"/>
      <w:color w:val="C94736"/>
    </w:rPr>
  </w:style>
  <w:style w:type="character" w:styleId="Onopgelostemelding">
    <w:name w:val="Unresolved Mention"/>
    <w:basedOn w:val="Standaardalinea-lettertype"/>
    <w:uiPriority w:val="99"/>
    <w:semiHidden/>
    <w:unhideWhenUsed/>
    <w:rsid w:val="00D53C94"/>
    <w:rPr>
      <w:color w:val="605E5C"/>
      <w:shd w:val="clear" w:color="auto" w:fill="E1DFDD"/>
    </w:rPr>
  </w:style>
  <w:style w:type="character" w:styleId="GevolgdeHyperlink">
    <w:name w:val="FollowedHyperlink"/>
    <w:basedOn w:val="Standaardalinea-lettertype"/>
    <w:uiPriority w:val="99"/>
    <w:semiHidden/>
    <w:unhideWhenUsed/>
    <w:rsid w:val="00D53C94"/>
    <w:rPr>
      <w:color w:val="7F7F7F" w:themeColor="followedHyperlink"/>
      <w:u w:val="single"/>
    </w:rPr>
  </w:style>
  <w:style w:type="character" w:customStyle="1" w:styleId="normaltextrun">
    <w:name w:val="normaltextrun"/>
    <w:rsid w:val="001E139F"/>
  </w:style>
  <w:style w:type="character" w:customStyle="1" w:styleId="spellingerror">
    <w:name w:val="spellingerror"/>
    <w:rsid w:val="001E139F"/>
  </w:style>
  <w:style w:type="character" w:customStyle="1" w:styleId="eop">
    <w:name w:val="eop"/>
    <w:rsid w:val="001E139F"/>
  </w:style>
  <w:style w:type="paragraph" w:styleId="Lijstalinea">
    <w:name w:val="List Paragraph"/>
    <w:basedOn w:val="Standaard"/>
    <w:uiPriority w:val="34"/>
    <w:qFormat/>
    <w:rsid w:val="00E41638"/>
    <w:pPr>
      <w:spacing w:before="0" w:after="0" w:line="240" w:lineRule="auto"/>
      <w:ind w:left="720"/>
      <w:contextualSpacing/>
    </w:pPr>
    <w:rPr>
      <w:rFonts w:ascii="Calibri" w:eastAsiaTheme="minorHAnsi" w:hAnsi="Calibri" w:cs="Times New Roman"/>
      <w:szCs w:val="22"/>
    </w:rPr>
  </w:style>
  <w:style w:type="paragraph" w:customStyle="1" w:styleId="xmsonormal">
    <w:name w:val="x_msonormal"/>
    <w:basedOn w:val="Standaard"/>
    <w:rsid w:val="00E41638"/>
    <w:pPr>
      <w:spacing w:before="0" w:after="0" w:line="240" w:lineRule="auto"/>
    </w:pPr>
    <w:rPr>
      <w:rFonts w:ascii="Calibri" w:eastAsiaTheme="minorHAnsi" w:hAnsi="Calibri" w:cs="Calibri"/>
      <w:szCs w:val="22"/>
      <w:lang w:eastAsia="nl-B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8489489">
      <w:bodyDiv w:val="1"/>
      <w:marLeft w:val="0"/>
      <w:marRight w:val="0"/>
      <w:marTop w:val="0"/>
      <w:marBottom w:val="0"/>
      <w:divBdr>
        <w:top w:val="none" w:sz="0" w:space="0" w:color="auto"/>
        <w:left w:val="none" w:sz="0" w:space="0" w:color="auto"/>
        <w:bottom w:val="none" w:sz="0" w:space="0" w:color="auto"/>
        <w:right w:val="none" w:sz="0" w:space="0" w:color="auto"/>
      </w:divBdr>
    </w:div>
    <w:div w:id="519584934">
      <w:bodyDiv w:val="1"/>
      <w:marLeft w:val="0"/>
      <w:marRight w:val="0"/>
      <w:marTop w:val="0"/>
      <w:marBottom w:val="0"/>
      <w:divBdr>
        <w:top w:val="none" w:sz="0" w:space="0" w:color="auto"/>
        <w:left w:val="none" w:sz="0" w:space="0" w:color="auto"/>
        <w:bottom w:val="none" w:sz="0" w:space="0" w:color="auto"/>
        <w:right w:val="none" w:sz="0" w:space="0" w:color="auto"/>
      </w:divBdr>
    </w:div>
    <w:div w:id="657416949">
      <w:bodyDiv w:val="1"/>
      <w:marLeft w:val="0"/>
      <w:marRight w:val="0"/>
      <w:marTop w:val="0"/>
      <w:marBottom w:val="0"/>
      <w:divBdr>
        <w:top w:val="none" w:sz="0" w:space="0" w:color="auto"/>
        <w:left w:val="none" w:sz="0" w:space="0" w:color="auto"/>
        <w:bottom w:val="none" w:sz="0" w:space="0" w:color="auto"/>
        <w:right w:val="none" w:sz="0" w:space="0" w:color="auto"/>
      </w:divBdr>
    </w:div>
    <w:div w:id="740368866">
      <w:bodyDiv w:val="1"/>
      <w:marLeft w:val="0"/>
      <w:marRight w:val="0"/>
      <w:marTop w:val="0"/>
      <w:marBottom w:val="0"/>
      <w:divBdr>
        <w:top w:val="none" w:sz="0" w:space="0" w:color="auto"/>
        <w:left w:val="none" w:sz="0" w:space="0" w:color="auto"/>
        <w:bottom w:val="none" w:sz="0" w:space="0" w:color="auto"/>
        <w:right w:val="none" w:sz="0" w:space="0" w:color="auto"/>
      </w:divBdr>
      <w:divsChild>
        <w:div w:id="1634019442">
          <w:marLeft w:val="0"/>
          <w:marRight w:val="0"/>
          <w:marTop w:val="0"/>
          <w:marBottom w:val="0"/>
          <w:divBdr>
            <w:top w:val="none" w:sz="0" w:space="0" w:color="auto"/>
            <w:left w:val="none" w:sz="0" w:space="0" w:color="auto"/>
            <w:bottom w:val="none" w:sz="0" w:space="0" w:color="auto"/>
            <w:right w:val="none" w:sz="0" w:space="0" w:color="auto"/>
          </w:divBdr>
          <w:divsChild>
            <w:div w:id="213602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7945738">
      <w:bodyDiv w:val="1"/>
      <w:marLeft w:val="0"/>
      <w:marRight w:val="0"/>
      <w:marTop w:val="0"/>
      <w:marBottom w:val="0"/>
      <w:divBdr>
        <w:top w:val="none" w:sz="0" w:space="0" w:color="auto"/>
        <w:left w:val="none" w:sz="0" w:space="0" w:color="auto"/>
        <w:bottom w:val="none" w:sz="0" w:space="0" w:color="auto"/>
        <w:right w:val="none" w:sz="0" w:space="0" w:color="auto"/>
      </w:divBdr>
    </w:div>
    <w:div w:id="1091396705">
      <w:bodyDiv w:val="1"/>
      <w:marLeft w:val="0"/>
      <w:marRight w:val="0"/>
      <w:marTop w:val="0"/>
      <w:marBottom w:val="0"/>
      <w:divBdr>
        <w:top w:val="none" w:sz="0" w:space="0" w:color="auto"/>
        <w:left w:val="none" w:sz="0" w:space="0" w:color="auto"/>
        <w:bottom w:val="none" w:sz="0" w:space="0" w:color="auto"/>
        <w:right w:val="none" w:sz="0" w:space="0" w:color="auto"/>
      </w:divBdr>
    </w:div>
    <w:div w:id="1815759653">
      <w:bodyDiv w:val="1"/>
      <w:marLeft w:val="0"/>
      <w:marRight w:val="0"/>
      <w:marTop w:val="0"/>
      <w:marBottom w:val="0"/>
      <w:divBdr>
        <w:top w:val="none" w:sz="0" w:space="0" w:color="auto"/>
        <w:left w:val="none" w:sz="0" w:space="0" w:color="auto"/>
        <w:bottom w:val="none" w:sz="0" w:space="0" w:color="auto"/>
        <w:right w:val="none" w:sz="0" w:space="0" w:color="auto"/>
      </w:divBdr>
    </w:div>
    <w:div w:id="1917402390">
      <w:bodyDiv w:val="1"/>
      <w:marLeft w:val="0"/>
      <w:marRight w:val="0"/>
      <w:marTop w:val="0"/>
      <w:marBottom w:val="0"/>
      <w:divBdr>
        <w:top w:val="none" w:sz="0" w:space="0" w:color="auto"/>
        <w:left w:val="none" w:sz="0" w:space="0" w:color="auto"/>
        <w:bottom w:val="none" w:sz="0" w:space="0" w:color="auto"/>
        <w:right w:val="none" w:sz="0" w:space="0" w:color="auto"/>
      </w:divBdr>
    </w:div>
    <w:div w:id="19369339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hyperlink" Target="http://www.bewegenopverwijzing.be" TargetMode="Externa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gezondleven.be/projecten/bewegen-op-verwijzing/wat-en-hoe/hoeveel-kost-de-begeleiding-door-een-coach" TargetMode="External"/><Relationship Id="rId25"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s://www.gezondleven.be/projecten/bewegen-op-verwijzing/bov-coaches" TargetMode="External"/><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www.wisselwerken.be/" TargetMode="External"/><Relationship Id="rId5" Type="http://schemas.openxmlformats.org/officeDocument/2006/relationships/webSettings" Target="webSettings.xml"/><Relationship Id="rId15" Type="http://schemas.openxmlformats.org/officeDocument/2006/relationships/hyperlink" Target="https://www.gezondleven.be/projecten/bewegen-op-verwijzing/getuigenissen" TargetMode="External"/><Relationship Id="rId23" Type="http://schemas.openxmlformats.org/officeDocument/2006/relationships/hyperlink" Target="http://www.verv.be" TargetMode="Externa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www.wisselwerken.be" TargetMode="External"/><Relationship Id="rId27" Type="http://schemas.openxmlformats.org/officeDocument/2006/relationships/image" Target="media/image11.png"/></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issa.martens\AppData\Local\Microsoft\Windows\INetCache\Content.Outlook\QC1PLE4S\Vlaamse%20Logo's%20-%20document%20met%20logo.dotx" TargetMode="External"/></Relationships>
</file>

<file path=word/theme/theme1.xml><?xml version="1.0" encoding="utf-8"?>
<a:theme xmlns:a="http://schemas.openxmlformats.org/drawingml/2006/main" name="Kantoorthema">
  <a:themeElements>
    <a:clrScheme name="Logo Mechelen">
      <a:dk1>
        <a:sysClr val="windowText" lastClr="000000"/>
      </a:dk1>
      <a:lt1>
        <a:sysClr val="window" lastClr="FFFFFF"/>
      </a:lt1>
      <a:dk2>
        <a:srgbClr val="00668B"/>
      </a:dk2>
      <a:lt2>
        <a:srgbClr val="D8D8D8"/>
      </a:lt2>
      <a:accent1>
        <a:srgbClr val="00668B"/>
      </a:accent1>
      <a:accent2>
        <a:srgbClr val="D8D8D8"/>
      </a:accent2>
      <a:accent3>
        <a:srgbClr val="7F7F7F"/>
      </a:accent3>
      <a:accent4>
        <a:srgbClr val="595959"/>
      </a:accent4>
      <a:accent5>
        <a:srgbClr val="00506C"/>
      </a:accent5>
      <a:accent6>
        <a:srgbClr val="E36C09"/>
      </a:accent6>
      <a:hlink>
        <a:srgbClr val="00668B"/>
      </a:hlink>
      <a:folHlink>
        <a:srgbClr val="7F7F7F"/>
      </a:folHlink>
    </a:clrScheme>
    <a:fontScheme name="LogoMechelen">
      <a:majorFont>
        <a:latin typeface="Trebuchet MS"/>
        <a:ea typeface=""/>
        <a:cs typeface=""/>
      </a:majorFont>
      <a:minorFont>
        <a:latin typeface="Trebuchet MS"/>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455485-5CD5-42AF-BEE7-D4D27CC670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Vlaamse Logo's - document met logo.dotx</Template>
  <TotalTime>74</TotalTime>
  <Pages>6</Pages>
  <Words>1007</Words>
  <Characters>5543</Characters>
  <Application>Microsoft Office Word</Application>
  <DocSecurity>0</DocSecurity>
  <Lines>46</Lines>
  <Paragraphs>13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Logo Mechelen document</vt:lpstr>
      <vt:lpstr>Logo Mechelen document</vt:lpstr>
    </vt:vector>
  </TitlesOfParts>
  <Company>Hewlett-Packard Company</Company>
  <LinksUpToDate>false</LinksUpToDate>
  <CharactersWithSpaces>6537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Logo Mechelen document</dc:title>
  <dc:subject/>
  <dc:creator>Melissa Martens</dc:creator>
  <cp:keywords/>
  <dc:description/>
  <cp:lastModifiedBy>Melissa Martens</cp:lastModifiedBy>
  <cp:revision>4</cp:revision>
  <cp:lastPrinted>2014-07-22T08:53:00Z</cp:lastPrinted>
  <dcterms:created xsi:type="dcterms:W3CDTF">2020-05-18T11:55:00Z</dcterms:created>
  <dcterms:modified xsi:type="dcterms:W3CDTF">2020-05-18T13:08:00Z</dcterms:modified>
</cp:coreProperties>
</file>