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E7072" w14:textId="34A9F189" w:rsidR="009A7A06" w:rsidRPr="008E5C18" w:rsidRDefault="002A6524" w:rsidP="003C0590">
      <w:pPr>
        <w:spacing w:line="360" w:lineRule="auto"/>
        <w:jc w:val="both"/>
        <w:rPr>
          <w:rFonts w:asciiTheme="minorHAnsi" w:hAnsiTheme="minorHAnsi" w:cs="Tahoma"/>
          <w:b/>
          <w:bCs/>
          <w:sz w:val="44"/>
          <w:szCs w:val="44"/>
          <w:u w:val="single"/>
        </w:rPr>
      </w:pPr>
      <w:bookmarkStart w:id="0" w:name="_GoBack"/>
      <w:bookmarkEnd w:id="0"/>
      <w:r w:rsidRPr="00E43D9D">
        <w:rPr>
          <w:rFonts w:ascii="Tahoma" w:hAnsi="Tahoma" w:cs="Tahoma"/>
          <w:b/>
          <w:noProof/>
          <w:sz w:val="32"/>
          <w:szCs w:val="32"/>
          <w:lang w:val="nl-BE" w:eastAsia="nl-BE"/>
        </w:rPr>
        <w:drawing>
          <wp:anchor distT="0" distB="0" distL="114300" distR="114300" simplePos="0" relativeHeight="251661824" behindDoc="1" locked="0" layoutInCell="1" allowOverlap="1" wp14:anchorId="2DAAADF9" wp14:editId="285C7C12">
            <wp:simplePos x="0" y="0"/>
            <wp:positionH relativeFrom="column">
              <wp:posOffset>4572000</wp:posOffset>
            </wp:positionH>
            <wp:positionV relativeFrom="paragraph">
              <wp:posOffset>-79375</wp:posOffset>
            </wp:positionV>
            <wp:extent cx="993775" cy="943610"/>
            <wp:effectExtent l="0" t="0" r="0" b="8890"/>
            <wp:wrapThrough wrapText="bothSides">
              <wp:wrapPolygon edited="0">
                <wp:start x="9523" y="0"/>
                <wp:lineTo x="1242" y="9157"/>
                <wp:lineTo x="1242" y="10902"/>
                <wp:lineTo x="3312" y="13954"/>
                <wp:lineTo x="0" y="15699"/>
                <wp:lineTo x="0" y="21367"/>
                <wp:lineTo x="8281" y="21367"/>
                <wp:lineTo x="19047" y="21367"/>
                <wp:lineTo x="19461" y="13954"/>
                <wp:lineTo x="21117" y="11774"/>
                <wp:lineTo x="21117" y="8721"/>
                <wp:lineTo x="19461" y="0"/>
                <wp:lineTo x="9523"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ezond_binn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3775" cy="943610"/>
                    </a:xfrm>
                    <a:prstGeom prst="rect">
                      <a:avLst/>
                    </a:prstGeom>
                  </pic:spPr>
                </pic:pic>
              </a:graphicData>
            </a:graphic>
          </wp:anchor>
        </w:drawing>
      </w:r>
      <w:r w:rsidR="009235C1" w:rsidRPr="008E5C18">
        <w:rPr>
          <w:rFonts w:asciiTheme="minorHAnsi" w:hAnsiTheme="minorHAnsi" w:cs="Tahoma"/>
          <w:b/>
          <w:bCs/>
          <w:sz w:val="44"/>
          <w:szCs w:val="44"/>
          <w:u w:val="single"/>
        </w:rPr>
        <w:t>T</w:t>
      </w:r>
      <w:r w:rsidR="005E11D1" w:rsidRPr="008E5C18">
        <w:rPr>
          <w:rFonts w:asciiTheme="minorHAnsi" w:hAnsiTheme="minorHAnsi" w:cs="Tahoma"/>
          <w:b/>
          <w:bCs/>
          <w:sz w:val="44"/>
          <w:szCs w:val="44"/>
          <w:u w:val="single"/>
        </w:rPr>
        <w:t>ips voor een gezonde schoonmaak</w:t>
      </w:r>
    </w:p>
    <w:p w14:paraId="7AF59D2A" w14:textId="0EAE89D0" w:rsidR="004220EF" w:rsidRPr="008E5C18" w:rsidRDefault="00350DEE" w:rsidP="003C0590">
      <w:pPr>
        <w:spacing w:line="360" w:lineRule="auto"/>
        <w:jc w:val="both"/>
        <w:rPr>
          <w:rFonts w:asciiTheme="minorHAnsi" w:hAnsiTheme="minorHAnsi" w:cs="Tahoma"/>
          <w:sz w:val="22"/>
          <w:szCs w:val="22"/>
        </w:rPr>
      </w:pPr>
      <w:r w:rsidRPr="008E5C18">
        <w:rPr>
          <w:rFonts w:asciiTheme="minorHAnsi" w:hAnsiTheme="minorHAnsi" w:cs="Tahoma"/>
          <w:sz w:val="22"/>
          <w:szCs w:val="22"/>
        </w:rPr>
        <w:t>Nu we weer wat vaker binnen zitten</w:t>
      </w:r>
      <w:r w:rsidR="00663616">
        <w:rPr>
          <w:rFonts w:asciiTheme="minorHAnsi" w:hAnsiTheme="minorHAnsi" w:cs="Tahoma"/>
          <w:sz w:val="22"/>
          <w:szCs w:val="22"/>
        </w:rPr>
        <w:t>,</w:t>
      </w:r>
      <w:r w:rsidR="004219E7" w:rsidRPr="008E5C18">
        <w:rPr>
          <w:rFonts w:asciiTheme="minorHAnsi" w:hAnsiTheme="minorHAnsi" w:cs="Tahoma"/>
          <w:sz w:val="22"/>
          <w:szCs w:val="22"/>
        </w:rPr>
        <w:t xml:space="preserve"> is het prettig om in een schoon huis te </w:t>
      </w:r>
      <w:r w:rsidR="00663616">
        <w:rPr>
          <w:rFonts w:asciiTheme="minorHAnsi" w:hAnsiTheme="minorHAnsi" w:cs="Tahoma"/>
          <w:sz w:val="22"/>
          <w:szCs w:val="22"/>
        </w:rPr>
        <w:t>verblijven</w:t>
      </w:r>
      <w:r w:rsidR="005E11D1" w:rsidRPr="008E5C18">
        <w:rPr>
          <w:rFonts w:asciiTheme="minorHAnsi" w:hAnsiTheme="minorHAnsi" w:cs="Tahoma"/>
          <w:sz w:val="22"/>
          <w:szCs w:val="22"/>
        </w:rPr>
        <w:t xml:space="preserve">. </w:t>
      </w:r>
      <w:r w:rsidR="004219E7" w:rsidRPr="008E5C18">
        <w:rPr>
          <w:rFonts w:asciiTheme="minorHAnsi" w:hAnsiTheme="minorHAnsi" w:cs="Tahoma"/>
          <w:sz w:val="22"/>
          <w:szCs w:val="22"/>
        </w:rPr>
        <w:t>Tijd voor een legertje</w:t>
      </w:r>
      <w:r w:rsidR="005E11D1" w:rsidRPr="008E5C18">
        <w:rPr>
          <w:rFonts w:asciiTheme="minorHAnsi" w:hAnsiTheme="minorHAnsi" w:cs="Tahoma"/>
          <w:sz w:val="22"/>
          <w:szCs w:val="22"/>
        </w:rPr>
        <w:t xml:space="preserve"> </w:t>
      </w:r>
      <w:r w:rsidR="0085412F" w:rsidRPr="008E5C18">
        <w:rPr>
          <w:rFonts w:asciiTheme="minorHAnsi" w:hAnsiTheme="minorHAnsi" w:cs="Tahoma"/>
          <w:sz w:val="22"/>
          <w:szCs w:val="22"/>
        </w:rPr>
        <w:t>schoonmaak</w:t>
      </w:r>
      <w:r w:rsidR="005E11D1" w:rsidRPr="008E5C18">
        <w:rPr>
          <w:rFonts w:asciiTheme="minorHAnsi" w:hAnsiTheme="minorHAnsi" w:cs="Tahoma"/>
          <w:sz w:val="22"/>
          <w:szCs w:val="22"/>
        </w:rPr>
        <w:t xml:space="preserve">producten om vuiltjes </w:t>
      </w:r>
      <w:r w:rsidR="004220EF" w:rsidRPr="008E5C18">
        <w:rPr>
          <w:rFonts w:asciiTheme="minorHAnsi" w:hAnsiTheme="minorHAnsi" w:cs="Tahoma"/>
          <w:sz w:val="22"/>
          <w:szCs w:val="22"/>
        </w:rPr>
        <w:t>te verwijderen</w:t>
      </w:r>
      <w:r w:rsidR="005E11D1" w:rsidRPr="008E5C18">
        <w:rPr>
          <w:rFonts w:asciiTheme="minorHAnsi" w:hAnsiTheme="minorHAnsi" w:cs="Tahoma"/>
          <w:sz w:val="22"/>
          <w:szCs w:val="22"/>
        </w:rPr>
        <w:t xml:space="preserve"> en bacteriën uit te schakelen</w:t>
      </w:r>
      <w:r w:rsidR="004219E7" w:rsidRPr="008E5C18">
        <w:rPr>
          <w:rFonts w:asciiTheme="minorHAnsi" w:hAnsiTheme="minorHAnsi" w:cs="Tahoma"/>
          <w:sz w:val="22"/>
          <w:szCs w:val="22"/>
        </w:rPr>
        <w:t>!</w:t>
      </w:r>
    </w:p>
    <w:p w14:paraId="3B9B610A" w14:textId="564BDC16" w:rsidR="009A7A06" w:rsidRPr="008E5C18" w:rsidRDefault="005E11D1" w:rsidP="003C0590">
      <w:pPr>
        <w:spacing w:line="360" w:lineRule="auto"/>
        <w:jc w:val="both"/>
        <w:rPr>
          <w:rFonts w:asciiTheme="minorHAnsi" w:hAnsiTheme="minorHAnsi" w:cs="Tahoma"/>
          <w:sz w:val="22"/>
          <w:szCs w:val="22"/>
        </w:rPr>
      </w:pPr>
      <w:r w:rsidRPr="008E5C18">
        <w:rPr>
          <w:rFonts w:asciiTheme="minorHAnsi" w:hAnsiTheme="minorHAnsi" w:cs="Tahoma"/>
          <w:sz w:val="22"/>
          <w:szCs w:val="22"/>
        </w:rPr>
        <w:t xml:space="preserve">Maar wist je dat je </w:t>
      </w:r>
      <w:r w:rsidR="00111BD7" w:rsidRPr="008E5C18">
        <w:rPr>
          <w:rFonts w:asciiTheme="minorHAnsi" w:hAnsiTheme="minorHAnsi" w:cs="Tahoma"/>
          <w:sz w:val="22"/>
          <w:szCs w:val="22"/>
        </w:rPr>
        <w:t>met schoonmaken</w:t>
      </w:r>
      <w:r w:rsidRPr="008E5C18">
        <w:rPr>
          <w:rFonts w:asciiTheme="minorHAnsi" w:hAnsiTheme="minorHAnsi" w:cs="Tahoma"/>
          <w:sz w:val="22"/>
          <w:szCs w:val="22"/>
        </w:rPr>
        <w:t xml:space="preserve"> </w:t>
      </w:r>
      <w:r w:rsidR="00663616">
        <w:rPr>
          <w:rFonts w:asciiTheme="minorHAnsi" w:hAnsiTheme="minorHAnsi" w:cs="Tahoma"/>
          <w:sz w:val="22"/>
          <w:szCs w:val="22"/>
        </w:rPr>
        <w:t xml:space="preserve">soms </w:t>
      </w:r>
      <w:r w:rsidRPr="008E5C18">
        <w:rPr>
          <w:rFonts w:asciiTheme="minorHAnsi" w:hAnsiTheme="minorHAnsi" w:cs="Tahoma"/>
          <w:sz w:val="22"/>
          <w:szCs w:val="22"/>
        </w:rPr>
        <w:t xml:space="preserve">ook je gezondheid onder vuur neemt? </w:t>
      </w:r>
      <w:r w:rsidR="004220EF" w:rsidRPr="008E5C18">
        <w:rPr>
          <w:rFonts w:asciiTheme="minorHAnsi" w:hAnsiTheme="minorHAnsi" w:cs="Tahoma"/>
          <w:sz w:val="22"/>
          <w:szCs w:val="22"/>
        </w:rPr>
        <w:t xml:space="preserve">Bij </w:t>
      </w:r>
      <w:r w:rsidR="00111BD7" w:rsidRPr="008E5C18">
        <w:rPr>
          <w:rFonts w:asciiTheme="minorHAnsi" w:hAnsiTheme="minorHAnsi" w:cs="Tahoma"/>
          <w:sz w:val="22"/>
          <w:szCs w:val="22"/>
        </w:rPr>
        <w:t>verkeerd</w:t>
      </w:r>
      <w:r w:rsidR="004220EF" w:rsidRPr="008E5C18">
        <w:rPr>
          <w:rFonts w:asciiTheme="minorHAnsi" w:hAnsiTheme="minorHAnsi" w:cs="Tahoma"/>
          <w:sz w:val="22"/>
          <w:szCs w:val="22"/>
        </w:rPr>
        <w:t xml:space="preserve"> gebruik van </w:t>
      </w:r>
      <w:r w:rsidR="0085412F" w:rsidRPr="008E5C18">
        <w:rPr>
          <w:rFonts w:asciiTheme="minorHAnsi" w:hAnsiTheme="minorHAnsi" w:cs="Tahoma"/>
          <w:sz w:val="22"/>
          <w:szCs w:val="22"/>
        </w:rPr>
        <w:t>huishoud</w:t>
      </w:r>
      <w:r w:rsidR="004220EF" w:rsidRPr="008E5C18">
        <w:rPr>
          <w:rFonts w:asciiTheme="minorHAnsi" w:hAnsiTheme="minorHAnsi" w:cs="Tahoma"/>
          <w:sz w:val="22"/>
          <w:szCs w:val="22"/>
        </w:rPr>
        <w:t xml:space="preserve">producten kunnen </w:t>
      </w:r>
      <w:r w:rsidR="008E5C18" w:rsidRPr="008E5C18">
        <w:rPr>
          <w:rFonts w:asciiTheme="minorHAnsi" w:hAnsiTheme="minorHAnsi" w:cs="Tahoma"/>
          <w:sz w:val="22"/>
          <w:szCs w:val="22"/>
        </w:rPr>
        <w:t>schadelijke</w:t>
      </w:r>
      <w:r w:rsidR="004220EF" w:rsidRPr="008E5C18">
        <w:rPr>
          <w:rFonts w:asciiTheme="minorHAnsi" w:hAnsiTheme="minorHAnsi" w:cs="Tahoma"/>
          <w:sz w:val="22"/>
          <w:szCs w:val="22"/>
        </w:rPr>
        <w:t xml:space="preserve"> dampen vrijkomen. </w:t>
      </w:r>
      <w:r w:rsidR="006A2908" w:rsidRPr="008E5C18">
        <w:rPr>
          <w:rFonts w:asciiTheme="minorHAnsi" w:hAnsiTheme="minorHAnsi" w:cs="Tahoma"/>
          <w:sz w:val="22"/>
          <w:szCs w:val="22"/>
        </w:rPr>
        <w:t xml:space="preserve">Volgens het antigifcentrum zijn </w:t>
      </w:r>
      <w:r w:rsidR="004220EF" w:rsidRPr="008E5C18">
        <w:rPr>
          <w:rFonts w:asciiTheme="minorHAnsi" w:hAnsiTheme="minorHAnsi" w:cs="Tahoma"/>
          <w:sz w:val="22"/>
          <w:szCs w:val="22"/>
        </w:rPr>
        <w:t xml:space="preserve">huishoudproducten </w:t>
      </w:r>
      <w:r w:rsidR="006A2908" w:rsidRPr="008E5C18">
        <w:rPr>
          <w:rFonts w:asciiTheme="minorHAnsi" w:hAnsiTheme="minorHAnsi" w:cs="Tahoma"/>
          <w:sz w:val="22"/>
          <w:szCs w:val="22"/>
        </w:rPr>
        <w:t xml:space="preserve">na geneesmiddelen </w:t>
      </w:r>
      <w:r w:rsidR="004220EF" w:rsidRPr="008E5C18">
        <w:rPr>
          <w:rFonts w:asciiTheme="minorHAnsi" w:hAnsiTheme="minorHAnsi" w:cs="Tahoma"/>
          <w:sz w:val="22"/>
          <w:szCs w:val="22"/>
        </w:rPr>
        <w:t xml:space="preserve">de </w:t>
      </w:r>
      <w:r w:rsidR="008E5C18" w:rsidRPr="008E5C18">
        <w:rPr>
          <w:rFonts w:asciiTheme="minorHAnsi" w:hAnsiTheme="minorHAnsi" w:cs="Tahoma"/>
          <w:sz w:val="22"/>
          <w:szCs w:val="22"/>
        </w:rPr>
        <w:t xml:space="preserve">grootste </w:t>
      </w:r>
      <w:r w:rsidR="004220EF" w:rsidRPr="008E5C18">
        <w:rPr>
          <w:rFonts w:asciiTheme="minorHAnsi" w:hAnsiTheme="minorHAnsi" w:cs="Tahoma"/>
          <w:sz w:val="22"/>
          <w:szCs w:val="22"/>
        </w:rPr>
        <w:t>oorzaak van ongevallen</w:t>
      </w:r>
      <w:r w:rsidR="00105723" w:rsidRPr="008E5C18">
        <w:rPr>
          <w:rFonts w:asciiTheme="minorHAnsi" w:hAnsiTheme="minorHAnsi" w:cs="Tahoma"/>
          <w:sz w:val="22"/>
          <w:szCs w:val="22"/>
        </w:rPr>
        <w:t>.</w:t>
      </w:r>
    </w:p>
    <w:p w14:paraId="52E692E0" w14:textId="3166E972" w:rsidR="00EF7E8D" w:rsidRPr="008E5C18" w:rsidRDefault="00EF7E8D" w:rsidP="003C0590">
      <w:pPr>
        <w:spacing w:line="360" w:lineRule="auto"/>
        <w:jc w:val="both"/>
        <w:rPr>
          <w:rFonts w:asciiTheme="minorHAnsi" w:hAnsiTheme="minorHAnsi" w:cs="Tahoma"/>
          <w:sz w:val="22"/>
          <w:szCs w:val="22"/>
        </w:rPr>
      </w:pPr>
      <w:r w:rsidRPr="008E5C18">
        <w:rPr>
          <w:rFonts w:asciiTheme="minorHAnsi" w:hAnsiTheme="minorHAnsi" w:cs="Tahoma"/>
          <w:sz w:val="22"/>
          <w:szCs w:val="22"/>
        </w:rPr>
        <w:t xml:space="preserve">Ook ons </w:t>
      </w:r>
      <w:r w:rsidR="00D87E57">
        <w:rPr>
          <w:rFonts w:asciiTheme="minorHAnsi" w:hAnsiTheme="minorHAnsi" w:cs="Tahoma"/>
          <w:sz w:val="22"/>
          <w:szCs w:val="22"/>
        </w:rPr>
        <w:t>afval</w:t>
      </w:r>
      <w:r w:rsidRPr="008E5C18">
        <w:rPr>
          <w:rFonts w:asciiTheme="minorHAnsi" w:hAnsiTheme="minorHAnsi" w:cs="Tahoma"/>
          <w:sz w:val="22"/>
          <w:szCs w:val="22"/>
        </w:rPr>
        <w:t xml:space="preserve">water </w:t>
      </w:r>
      <w:r w:rsidR="00111BD7" w:rsidRPr="008E5C18">
        <w:rPr>
          <w:rFonts w:asciiTheme="minorHAnsi" w:hAnsiTheme="minorHAnsi" w:cs="Tahoma"/>
          <w:sz w:val="22"/>
          <w:szCs w:val="22"/>
        </w:rPr>
        <w:t xml:space="preserve">wordt </w:t>
      </w:r>
      <w:r w:rsidRPr="008E5C18">
        <w:rPr>
          <w:rFonts w:asciiTheme="minorHAnsi" w:hAnsiTheme="minorHAnsi" w:cs="Tahoma"/>
          <w:sz w:val="22"/>
          <w:szCs w:val="22"/>
        </w:rPr>
        <w:t>vervuil</w:t>
      </w:r>
      <w:r w:rsidR="00111BD7" w:rsidRPr="008E5C18">
        <w:rPr>
          <w:rFonts w:asciiTheme="minorHAnsi" w:hAnsiTheme="minorHAnsi" w:cs="Tahoma"/>
          <w:sz w:val="22"/>
          <w:szCs w:val="22"/>
        </w:rPr>
        <w:t>d</w:t>
      </w:r>
      <w:r w:rsidRPr="008E5C18">
        <w:rPr>
          <w:rFonts w:asciiTheme="minorHAnsi" w:hAnsiTheme="minorHAnsi" w:cs="Tahoma"/>
          <w:sz w:val="22"/>
          <w:szCs w:val="22"/>
        </w:rPr>
        <w:t xml:space="preserve"> door chemische middelen die we thuis gebruiken voor de schoonmaak</w:t>
      </w:r>
      <w:r w:rsidR="00111BD7" w:rsidRPr="008E5C18">
        <w:rPr>
          <w:rFonts w:asciiTheme="minorHAnsi" w:hAnsiTheme="minorHAnsi" w:cs="Tahoma"/>
          <w:sz w:val="22"/>
          <w:szCs w:val="22"/>
        </w:rPr>
        <w:t>.</w:t>
      </w:r>
      <w:r w:rsidRPr="008E5C18">
        <w:rPr>
          <w:rFonts w:asciiTheme="minorHAnsi" w:hAnsiTheme="minorHAnsi" w:cs="Tahoma"/>
          <w:sz w:val="22"/>
          <w:szCs w:val="22"/>
        </w:rPr>
        <w:t xml:space="preserve"> </w:t>
      </w:r>
      <w:r w:rsidR="00111BD7" w:rsidRPr="008E5C18">
        <w:rPr>
          <w:rFonts w:asciiTheme="minorHAnsi" w:hAnsiTheme="minorHAnsi" w:cs="Tahoma"/>
          <w:sz w:val="22"/>
          <w:szCs w:val="22"/>
        </w:rPr>
        <w:t>V</w:t>
      </w:r>
      <w:r w:rsidRPr="008E5C18">
        <w:rPr>
          <w:rFonts w:asciiTheme="minorHAnsi" w:hAnsiTheme="minorHAnsi" w:cs="Tahoma"/>
          <w:sz w:val="22"/>
          <w:szCs w:val="22"/>
        </w:rPr>
        <w:t>ooral ammoniak en javel zijn slecht voor het milieu én de gebruiker.</w:t>
      </w:r>
    </w:p>
    <w:p w14:paraId="2DA8AA4F" w14:textId="3747161A" w:rsidR="009A7A06" w:rsidRPr="008E5C18" w:rsidRDefault="005E11D1" w:rsidP="003C0590">
      <w:pPr>
        <w:spacing w:line="360" w:lineRule="auto"/>
        <w:jc w:val="both"/>
        <w:rPr>
          <w:rFonts w:asciiTheme="minorHAnsi" w:hAnsiTheme="minorHAnsi" w:cs="Tahoma"/>
          <w:sz w:val="22"/>
          <w:szCs w:val="22"/>
        </w:rPr>
      </w:pPr>
      <w:r w:rsidRPr="008E5C18">
        <w:rPr>
          <w:rFonts w:asciiTheme="minorHAnsi" w:hAnsiTheme="minorHAnsi" w:cs="Tahoma"/>
          <w:sz w:val="22"/>
          <w:szCs w:val="22"/>
        </w:rPr>
        <w:t>Daarom</w:t>
      </w:r>
      <w:r w:rsidR="00111BD7" w:rsidRPr="008E5C18">
        <w:rPr>
          <w:rFonts w:asciiTheme="minorHAnsi" w:hAnsiTheme="minorHAnsi" w:cs="Tahoma"/>
          <w:sz w:val="22"/>
          <w:szCs w:val="22"/>
        </w:rPr>
        <w:t xml:space="preserve"> enkele</w:t>
      </w:r>
      <w:r w:rsidRPr="008E5C18">
        <w:rPr>
          <w:rFonts w:asciiTheme="minorHAnsi" w:hAnsiTheme="minorHAnsi" w:cs="Tahoma"/>
          <w:sz w:val="22"/>
          <w:szCs w:val="22"/>
        </w:rPr>
        <w:t xml:space="preserve"> </w:t>
      </w:r>
      <w:r w:rsidR="009235C1" w:rsidRPr="008E5C18">
        <w:rPr>
          <w:rFonts w:asciiTheme="minorHAnsi" w:hAnsiTheme="minorHAnsi" w:cs="Tahoma"/>
          <w:sz w:val="22"/>
          <w:szCs w:val="22"/>
        </w:rPr>
        <w:t>belangrijke</w:t>
      </w:r>
      <w:r w:rsidRPr="008E5C18">
        <w:rPr>
          <w:rFonts w:asciiTheme="minorHAnsi" w:hAnsiTheme="minorHAnsi" w:cs="Tahoma"/>
          <w:sz w:val="22"/>
          <w:szCs w:val="22"/>
        </w:rPr>
        <w:t xml:space="preserve"> tips v</w:t>
      </w:r>
      <w:r w:rsidR="004220EF" w:rsidRPr="008E5C18">
        <w:rPr>
          <w:rFonts w:asciiTheme="minorHAnsi" w:hAnsiTheme="minorHAnsi" w:cs="Tahoma"/>
          <w:sz w:val="22"/>
          <w:szCs w:val="22"/>
        </w:rPr>
        <w:t xml:space="preserve">oor een </w:t>
      </w:r>
      <w:r w:rsidR="004220EF" w:rsidRPr="008E5C18">
        <w:rPr>
          <w:rFonts w:asciiTheme="minorHAnsi" w:hAnsiTheme="minorHAnsi" w:cs="Tahoma"/>
          <w:b/>
          <w:sz w:val="22"/>
          <w:szCs w:val="22"/>
        </w:rPr>
        <w:t>gezonde</w:t>
      </w:r>
      <w:r w:rsidR="008E5C18" w:rsidRPr="008E5C18">
        <w:rPr>
          <w:rFonts w:asciiTheme="minorHAnsi" w:hAnsiTheme="minorHAnsi" w:cs="Tahoma"/>
          <w:sz w:val="22"/>
          <w:szCs w:val="22"/>
        </w:rPr>
        <w:t xml:space="preserve"> schoonmaak:</w:t>
      </w:r>
    </w:p>
    <w:p w14:paraId="3A9A54A4" w14:textId="3099A92D" w:rsidR="009235C1" w:rsidRPr="008E5C18" w:rsidRDefault="004220EF"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Lees het etiket</w:t>
      </w:r>
      <w:r w:rsidRPr="008E5C18">
        <w:rPr>
          <w:rFonts w:asciiTheme="minorHAnsi" w:hAnsiTheme="minorHAnsi" w:cs="Tahoma"/>
          <w:sz w:val="22"/>
          <w:szCs w:val="22"/>
        </w:rPr>
        <w:t xml:space="preserve"> van producten: zo kom je te weten of </w:t>
      </w:r>
      <w:r w:rsidR="00111BD7" w:rsidRPr="008E5C18">
        <w:rPr>
          <w:rFonts w:asciiTheme="minorHAnsi" w:hAnsiTheme="minorHAnsi" w:cs="Tahoma"/>
          <w:sz w:val="22"/>
          <w:szCs w:val="22"/>
        </w:rPr>
        <w:t>een product</w:t>
      </w:r>
      <w:r w:rsidRPr="008E5C18">
        <w:rPr>
          <w:rFonts w:asciiTheme="minorHAnsi" w:hAnsiTheme="minorHAnsi" w:cs="Tahoma"/>
          <w:sz w:val="22"/>
          <w:szCs w:val="22"/>
        </w:rPr>
        <w:t xml:space="preserve"> gevaarlijk is en hoe je </w:t>
      </w:r>
      <w:r w:rsidR="00663616" w:rsidRPr="008E5C18">
        <w:rPr>
          <w:rFonts w:asciiTheme="minorHAnsi" w:hAnsiTheme="minorHAnsi" w:cs="Tahoma"/>
          <w:sz w:val="22"/>
          <w:szCs w:val="22"/>
        </w:rPr>
        <w:t>jezelf</w:t>
      </w:r>
      <w:r w:rsidR="00663616">
        <w:rPr>
          <w:rFonts w:asciiTheme="minorHAnsi" w:hAnsiTheme="minorHAnsi" w:cs="Tahoma"/>
          <w:sz w:val="22"/>
          <w:szCs w:val="22"/>
        </w:rPr>
        <w:t xml:space="preserve"> en eventueel</w:t>
      </w:r>
      <w:r w:rsidR="00663616" w:rsidRPr="008E5C18">
        <w:rPr>
          <w:rFonts w:asciiTheme="minorHAnsi" w:hAnsiTheme="minorHAnsi" w:cs="Tahoma"/>
          <w:sz w:val="22"/>
          <w:szCs w:val="22"/>
        </w:rPr>
        <w:t xml:space="preserve"> </w:t>
      </w:r>
      <w:r w:rsidRPr="008E5C18">
        <w:rPr>
          <w:rFonts w:asciiTheme="minorHAnsi" w:hAnsiTheme="minorHAnsi" w:cs="Tahoma"/>
          <w:sz w:val="22"/>
          <w:szCs w:val="22"/>
        </w:rPr>
        <w:t xml:space="preserve">je kinderen </w:t>
      </w:r>
      <w:r w:rsidR="00663616">
        <w:rPr>
          <w:rFonts w:asciiTheme="minorHAnsi" w:hAnsiTheme="minorHAnsi" w:cs="Tahoma"/>
          <w:sz w:val="22"/>
          <w:szCs w:val="22"/>
        </w:rPr>
        <w:t>kan beschermen.</w:t>
      </w:r>
    </w:p>
    <w:p w14:paraId="4DADFD68" w14:textId="63C101B0" w:rsidR="004220EF" w:rsidRPr="008E5C18" w:rsidRDefault="009235C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K</w:t>
      </w:r>
      <w:r w:rsidR="004220EF" w:rsidRPr="008E5C18">
        <w:rPr>
          <w:rFonts w:asciiTheme="minorHAnsi" w:hAnsiTheme="minorHAnsi" w:cs="Tahoma"/>
          <w:b/>
          <w:sz w:val="22"/>
          <w:szCs w:val="22"/>
        </w:rPr>
        <w:t>oop liever geen producten met een gevaarsymbool,</w:t>
      </w:r>
      <w:r w:rsidR="004220EF" w:rsidRPr="008E5C18">
        <w:rPr>
          <w:rFonts w:asciiTheme="minorHAnsi" w:hAnsiTheme="minorHAnsi" w:cs="Tahoma"/>
          <w:sz w:val="22"/>
          <w:szCs w:val="22"/>
        </w:rPr>
        <w:t xml:space="preserve"> er bestaan vaak mi</w:t>
      </w:r>
      <w:r w:rsidR="00663616">
        <w:rPr>
          <w:rFonts w:asciiTheme="minorHAnsi" w:hAnsiTheme="minorHAnsi" w:cs="Tahoma"/>
          <w:sz w:val="22"/>
          <w:szCs w:val="22"/>
        </w:rPr>
        <w:t>nder gevaarlijke alternatieven.</w:t>
      </w:r>
    </w:p>
    <w:p w14:paraId="26DF52DA" w14:textId="11FBEFDA" w:rsidR="009A7A06" w:rsidRPr="008E5C18" w:rsidRDefault="005E11D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Volg altijd de gebruiksaanwijzing en gebruik niet meer dan de aangegeven dosis!</w:t>
      </w:r>
      <w:r w:rsidRPr="008E5C18">
        <w:rPr>
          <w:rFonts w:asciiTheme="minorHAnsi" w:hAnsiTheme="minorHAnsi" w:cs="Tahoma"/>
          <w:sz w:val="22"/>
          <w:szCs w:val="22"/>
        </w:rPr>
        <w:t xml:space="preserve"> Staat er niet op hoeveel je moet gebruiken, probeer dan eerst met zo weinig mogelijk: </w:t>
      </w:r>
      <w:r w:rsidR="00B307C9" w:rsidRPr="008E5C18">
        <w:rPr>
          <w:rFonts w:asciiTheme="minorHAnsi" w:hAnsiTheme="minorHAnsi" w:cs="Tahoma"/>
          <w:sz w:val="22"/>
          <w:szCs w:val="22"/>
        </w:rPr>
        <w:t>he</w:t>
      </w:r>
      <w:r w:rsidRPr="008E5C18">
        <w:rPr>
          <w:rFonts w:asciiTheme="minorHAnsi" w:hAnsiTheme="minorHAnsi" w:cs="Tahoma"/>
          <w:sz w:val="22"/>
          <w:szCs w:val="22"/>
        </w:rPr>
        <w:t>t is goedkoper, gezonder én beter voor het milieu.</w:t>
      </w:r>
    </w:p>
    <w:p w14:paraId="607A4764" w14:textId="2F488586" w:rsidR="0085412F" w:rsidRPr="008E5C18" w:rsidRDefault="0085412F"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 xml:space="preserve">Bewaar je huishoudproducten buiten het bereik van kinderen </w:t>
      </w:r>
      <w:r w:rsidRPr="008E5C18">
        <w:rPr>
          <w:rFonts w:asciiTheme="minorHAnsi" w:hAnsiTheme="minorHAnsi" w:cs="Tahoma"/>
          <w:sz w:val="22"/>
          <w:szCs w:val="22"/>
        </w:rPr>
        <w:t xml:space="preserve">en </w:t>
      </w:r>
      <w:r w:rsidR="00663616">
        <w:rPr>
          <w:rFonts w:asciiTheme="minorHAnsi" w:hAnsiTheme="minorHAnsi" w:cs="Tahoma"/>
          <w:sz w:val="22"/>
          <w:szCs w:val="22"/>
        </w:rPr>
        <w:t xml:space="preserve">houd </w:t>
      </w:r>
      <w:r w:rsidR="00E04499">
        <w:rPr>
          <w:rFonts w:asciiTheme="minorHAnsi" w:hAnsiTheme="minorHAnsi" w:cs="Tahoma"/>
          <w:sz w:val="22"/>
          <w:szCs w:val="22"/>
        </w:rPr>
        <w:t>je kinderen</w:t>
      </w:r>
      <w:r w:rsidR="00663616">
        <w:rPr>
          <w:rFonts w:asciiTheme="minorHAnsi" w:hAnsiTheme="minorHAnsi" w:cs="Tahoma"/>
          <w:sz w:val="22"/>
          <w:szCs w:val="22"/>
        </w:rPr>
        <w:t xml:space="preserve"> </w:t>
      </w:r>
      <w:r w:rsidR="00E04499">
        <w:rPr>
          <w:rFonts w:asciiTheme="minorHAnsi" w:hAnsiTheme="minorHAnsi" w:cs="Tahoma"/>
          <w:sz w:val="22"/>
          <w:szCs w:val="22"/>
        </w:rPr>
        <w:t xml:space="preserve">beter </w:t>
      </w:r>
      <w:r w:rsidR="00663616">
        <w:rPr>
          <w:rFonts w:asciiTheme="minorHAnsi" w:hAnsiTheme="minorHAnsi" w:cs="Tahoma"/>
          <w:sz w:val="22"/>
          <w:szCs w:val="22"/>
        </w:rPr>
        <w:t xml:space="preserve">uit de </w:t>
      </w:r>
      <w:r w:rsidRPr="008E5C18">
        <w:rPr>
          <w:rFonts w:asciiTheme="minorHAnsi" w:hAnsiTheme="minorHAnsi" w:cs="Tahoma"/>
          <w:sz w:val="22"/>
          <w:szCs w:val="22"/>
        </w:rPr>
        <w:t>buurt tijdens het schoonmaken.</w:t>
      </w:r>
    </w:p>
    <w:p w14:paraId="4E11AB22" w14:textId="092D4322" w:rsidR="0085412F" w:rsidRPr="008E5C18" w:rsidRDefault="0085412F"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Bleekwater (javel) is geen schoonmaakmiddel:</w:t>
      </w:r>
      <w:r w:rsidRPr="008E5C18">
        <w:rPr>
          <w:rFonts w:asciiTheme="minorHAnsi" w:hAnsiTheme="minorHAnsi" w:cs="Tahoma"/>
          <w:sz w:val="22"/>
          <w:szCs w:val="22"/>
        </w:rPr>
        <w:t xml:space="preserve"> het bleekt het vuil en kan ontsmetten, maar maakt niets schoon. Het is </w:t>
      </w:r>
      <w:r w:rsidR="00E04499">
        <w:rPr>
          <w:rFonts w:asciiTheme="minorHAnsi" w:hAnsiTheme="minorHAnsi" w:cs="Tahoma"/>
          <w:sz w:val="22"/>
          <w:szCs w:val="22"/>
        </w:rPr>
        <w:t xml:space="preserve">een </w:t>
      </w:r>
      <w:r w:rsidR="00663616">
        <w:rPr>
          <w:rFonts w:asciiTheme="minorHAnsi" w:hAnsiTheme="minorHAnsi" w:cs="Tahoma"/>
          <w:sz w:val="22"/>
          <w:szCs w:val="22"/>
        </w:rPr>
        <w:t>gevaarlijk en ongezond</w:t>
      </w:r>
      <w:r w:rsidR="00E04499">
        <w:rPr>
          <w:rFonts w:asciiTheme="minorHAnsi" w:hAnsiTheme="minorHAnsi" w:cs="Tahoma"/>
          <w:sz w:val="22"/>
          <w:szCs w:val="22"/>
        </w:rPr>
        <w:t xml:space="preserve"> product</w:t>
      </w:r>
      <w:r w:rsidRPr="008E5C18">
        <w:rPr>
          <w:rFonts w:asciiTheme="minorHAnsi" w:hAnsiTheme="minorHAnsi" w:cs="Tahoma"/>
          <w:sz w:val="22"/>
          <w:szCs w:val="22"/>
        </w:rPr>
        <w:t xml:space="preserve">. Als je het </w:t>
      </w:r>
      <w:r w:rsidR="00E04499">
        <w:rPr>
          <w:rFonts w:asciiTheme="minorHAnsi" w:hAnsiTheme="minorHAnsi" w:cs="Tahoma"/>
          <w:sz w:val="22"/>
          <w:szCs w:val="22"/>
        </w:rPr>
        <w:t xml:space="preserve">ondanks de gezondheidsrisico’s </w:t>
      </w:r>
      <w:r w:rsidRPr="008E5C18">
        <w:rPr>
          <w:rFonts w:asciiTheme="minorHAnsi" w:hAnsiTheme="minorHAnsi" w:cs="Tahoma"/>
          <w:sz w:val="22"/>
          <w:szCs w:val="22"/>
        </w:rPr>
        <w:t xml:space="preserve">toch </w:t>
      </w:r>
      <w:r w:rsidR="00E04499">
        <w:rPr>
          <w:rFonts w:asciiTheme="minorHAnsi" w:hAnsiTheme="minorHAnsi" w:cs="Tahoma"/>
          <w:sz w:val="22"/>
          <w:szCs w:val="22"/>
        </w:rPr>
        <w:t>wil gebruiken</w:t>
      </w:r>
      <w:r w:rsidRPr="008E5C18">
        <w:rPr>
          <w:rFonts w:asciiTheme="minorHAnsi" w:hAnsiTheme="minorHAnsi" w:cs="Tahoma"/>
          <w:b/>
          <w:sz w:val="22"/>
          <w:szCs w:val="22"/>
        </w:rPr>
        <w:t xml:space="preserve">, </w:t>
      </w:r>
      <w:r w:rsidR="00663616">
        <w:rPr>
          <w:rFonts w:asciiTheme="minorHAnsi" w:hAnsiTheme="minorHAnsi" w:cs="Tahoma"/>
          <w:b/>
          <w:sz w:val="22"/>
          <w:szCs w:val="22"/>
        </w:rPr>
        <w:t xml:space="preserve">gebruik </w:t>
      </w:r>
      <w:r w:rsidRPr="008E5C18">
        <w:rPr>
          <w:rFonts w:asciiTheme="minorHAnsi" w:hAnsiTheme="minorHAnsi" w:cs="Tahoma"/>
          <w:b/>
          <w:sz w:val="22"/>
          <w:szCs w:val="22"/>
        </w:rPr>
        <w:t xml:space="preserve">het dan zeker nooit </w:t>
      </w:r>
      <w:r w:rsidR="00663616">
        <w:rPr>
          <w:rFonts w:asciiTheme="minorHAnsi" w:hAnsiTheme="minorHAnsi" w:cs="Tahoma"/>
          <w:b/>
          <w:sz w:val="22"/>
          <w:szCs w:val="22"/>
        </w:rPr>
        <w:t xml:space="preserve">samen </w:t>
      </w:r>
      <w:r w:rsidRPr="008E5C18">
        <w:rPr>
          <w:rFonts w:asciiTheme="minorHAnsi" w:hAnsiTheme="minorHAnsi" w:cs="Tahoma"/>
          <w:b/>
          <w:sz w:val="22"/>
          <w:szCs w:val="22"/>
        </w:rPr>
        <w:t xml:space="preserve">met </w:t>
      </w:r>
      <w:r w:rsidR="00663616">
        <w:rPr>
          <w:rFonts w:asciiTheme="minorHAnsi" w:hAnsiTheme="minorHAnsi" w:cs="Tahoma"/>
          <w:b/>
          <w:sz w:val="22"/>
          <w:szCs w:val="22"/>
        </w:rPr>
        <w:t xml:space="preserve">of net na </w:t>
      </w:r>
      <w:r w:rsidRPr="008E5C18">
        <w:rPr>
          <w:rFonts w:asciiTheme="minorHAnsi" w:hAnsiTheme="minorHAnsi" w:cs="Tahoma"/>
          <w:b/>
          <w:sz w:val="22"/>
          <w:szCs w:val="22"/>
        </w:rPr>
        <w:t>andere producten</w:t>
      </w:r>
      <w:r w:rsidRPr="008E5C18">
        <w:rPr>
          <w:rFonts w:asciiTheme="minorHAnsi" w:hAnsiTheme="minorHAnsi" w:cs="Tahoma"/>
          <w:sz w:val="22"/>
          <w:szCs w:val="22"/>
        </w:rPr>
        <w:t xml:space="preserve"> zoals ontkalker of ontstopper, anders komen er giftige chloordampen vrij!</w:t>
      </w:r>
    </w:p>
    <w:p w14:paraId="16DF0F18" w14:textId="51AA3939" w:rsidR="009A7A06" w:rsidRPr="008E5C18" w:rsidRDefault="005E11D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sz w:val="22"/>
          <w:szCs w:val="22"/>
        </w:rPr>
        <w:t>Schiet niet met een geweer op een mug: in een normale woning is het zelden nodig of zelfs nuttig om te ontsmetten.</w:t>
      </w:r>
      <w:r w:rsidR="009235C1" w:rsidRPr="008E5C18">
        <w:rPr>
          <w:rFonts w:asciiTheme="minorHAnsi" w:hAnsiTheme="minorHAnsi" w:cs="Tahoma"/>
          <w:sz w:val="22"/>
          <w:szCs w:val="22"/>
        </w:rPr>
        <w:t xml:space="preserve"> </w:t>
      </w:r>
      <w:r w:rsidR="009235C1" w:rsidRPr="008E5C18">
        <w:rPr>
          <w:rFonts w:asciiTheme="minorHAnsi" w:hAnsiTheme="minorHAnsi" w:cs="Tahoma"/>
          <w:b/>
          <w:sz w:val="22"/>
          <w:szCs w:val="22"/>
        </w:rPr>
        <w:t xml:space="preserve">Reinig gewoon met een </w:t>
      </w:r>
      <w:r w:rsidRPr="008E5C18">
        <w:rPr>
          <w:rFonts w:asciiTheme="minorHAnsi" w:hAnsiTheme="minorHAnsi" w:cs="Tahoma"/>
          <w:b/>
          <w:sz w:val="22"/>
          <w:szCs w:val="22"/>
        </w:rPr>
        <w:t>allesreiniger zonder ontsmettingsproduct in</w:t>
      </w:r>
      <w:r w:rsidR="00EF7E8D" w:rsidRPr="008E5C18">
        <w:rPr>
          <w:rFonts w:asciiTheme="minorHAnsi" w:hAnsiTheme="minorHAnsi" w:cs="Tahoma"/>
          <w:b/>
          <w:sz w:val="22"/>
          <w:szCs w:val="22"/>
        </w:rPr>
        <w:t xml:space="preserve"> of met milieuvriendelijke producten zoals azijn, groene zeep en soda</w:t>
      </w:r>
      <w:r w:rsidRPr="008E5C18">
        <w:rPr>
          <w:rFonts w:asciiTheme="minorHAnsi" w:hAnsiTheme="minorHAnsi" w:cs="Tahoma"/>
          <w:b/>
          <w:sz w:val="22"/>
          <w:szCs w:val="22"/>
        </w:rPr>
        <w:t>.</w:t>
      </w:r>
      <w:r w:rsidRPr="008E5C18">
        <w:rPr>
          <w:rFonts w:asciiTheme="minorHAnsi" w:hAnsiTheme="minorHAnsi" w:cs="Tahoma"/>
          <w:sz w:val="22"/>
          <w:szCs w:val="22"/>
        </w:rPr>
        <w:t xml:space="preserve"> Wil je toch ontsmetten</w:t>
      </w:r>
      <w:r w:rsidR="009235C1" w:rsidRPr="008E5C18">
        <w:rPr>
          <w:rFonts w:asciiTheme="minorHAnsi" w:hAnsiTheme="minorHAnsi" w:cs="Tahoma"/>
          <w:sz w:val="22"/>
          <w:szCs w:val="22"/>
        </w:rPr>
        <w:t xml:space="preserve"> na advies van je huisarts</w:t>
      </w:r>
      <w:r w:rsidRPr="008E5C18">
        <w:rPr>
          <w:rFonts w:asciiTheme="minorHAnsi" w:hAnsiTheme="minorHAnsi" w:cs="Tahoma"/>
          <w:sz w:val="22"/>
          <w:szCs w:val="22"/>
        </w:rPr>
        <w:t>, dan moet je altijd eerst grondig schoonmaken, want anders heeft de ontsmetting geen effect.</w:t>
      </w:r>
    </w:p>
    <w:p w14:paraId="0652DA19" w14:textId="0A6217AD" w:rsidR="009A7A06" w:rsidRPr="008E5C18" w:rsidRDefault="0085412F"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Een</w:t>
      </w:r>
      <w:r w:rsidR="005E11D1" w:rsidRPr="008E5C18">
        <w:rPr>
          <w:rFonts w:asciiTheme="minorHAnsi" w:hAnsiTheme="minorHAnsi" w:cs="Tahoma"/>
          <w:b/>
          <w:sz w:val="22"/>
          <w:szCs w:val="22"/>
        </w:rPr>
        <w:t xml:space="preserve"> </w:t>
      </w:r>
      <w:r w:rsidR="004220EF" w:rsidRPr="008E5C18">
        <w:rPr>
          <w:rFonts w:asciiTheme="minorHAnsi" w:hAnsiTheme="minorHAnsi" w:cs="Tahoma"/>
          <w:b/>
          <w:sz w:val="22"/>
          <w:szCs w:val="22"/>
        </w:rPr>
        <w:t>herbruikba</w:t>
      </w:r>
      <w:r w:rsidR="00B33382" w:rsidRPr="008E5C18">
        <w:rPr>
          <w:rFonts w:asciiTheme="minorHAnsi" w:hAnsiTheme="minorHAnsi" w:cs="Tahoma"/>
          <w:b/>
          <w:sz w:val="22"/>
          <w:szCs w:val="22"/>
        </w:rPr>
        <w:t>re</w:t>
      </w:r>
      <w:r w:rsidR="009235C1" w:rsidRPr="008E5C18">
        <w:rPr>
          <w:rFonts w:asciiTheme="minorHAnsi" w:hAnsiTheme="minorHAnsi" w:cs="Tahoma"/>
          <w:b/>
          <w:sz w:val="22"/>
          <w:szCs w:val="22"/>
        </w:rPr>
        <w:t xml:space="preserve"> vochtige</w:t>
      </w:r>
      <w:r w:rsidR="004220EF" w:rsidRPr="008E5C18">
        <w:rPr>
          <w:rFonts w:asciiTheme="minorHAnsi" w:hAnsiTheme="minorHAnsi" w:cs="Tahoma"/>
          <w:b/>
          <w:sz w:val="22"/>
          <w:szCs w:val="22"/>
        </w:rPr>
        <w:t xml:space="preserve"> </w:t>
      </w:r>
      <w:r w:rsidR="00EF7E8D" w:rsidRPr="008E5C18">
        <w:rPr>
          <w:rFonts w:asciiTheme="minorHAnsi" w:hAnsiTheme="minorHAnsi" w:cs="Tahoma"/>
          <w:b/>
          <w:sz w:val="22"/>
          <w:szCs w:val="22"/>
        </w:rPr>
        <w:t>microvezeldoek</w:t>
      </w:r>
      <w:r w:rsidR="005E11D1" w:rsidRPr="008E5C18">
        <w:rPr>
          <w:rFonts w:asciiTheme="minorHAnsi" w:hAnsiTheme="minorHAnsi" w:cs="Tahoma"/>
          <w:sz w:val="22"/>
          <w:szCs w:val="22"/>
        </w:rPr>
        <w:t xml:space="preserve"> is een uitstekend hulpmiddel om schoon te maken: doeltreffend, effectief en milieuvriendelijk.</w:t>
      </w:r>
      <w:r w:rsidR="004220EF" w:rsidRPr="008E5C18">
        <w:rPr>
          <w:rFonts w:asciiTheme="minorHAnsi" w:hAnsiTheme="minorHAnsi" w:cs="Tahoma"/>
          <w:sz w:val="22"/>
          <w:szCs w:val="22"/>
        </w:rPr>
        <w:t xml:space="preserve"> </w:t>
      </w:r>
    </w:p>
    <w:p w14:paraId="3385A469" w14:textId="5B7290CE" w:rsidR="009A7A06" w:rsidRPr="008E5C18" w:rsidRDefault="009235C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 xml:space="preserve">Verdrijf geurtjes door verluchting! </w:t>
      </w:r>
      <w:r w:rsidR="005E11D1" w:rsidRPr="008E5C18">
        <w:rPr>
          <w:rFonts w:asciiTheme="minorHAnsi" w:hAnsiTheme="minorHAnsi" w:cs="Tahoma"/>
          <w:b/>
          <w:sz w:val="22"/>
          <w:szCs w:val="22"/>
        </w:rPr>
        <w:t>Vermijd spuitbussen en luchtverfrissers!</w:t>
      </w:r>
      <w:r w:rsidR="005E11D1" w:rsidRPr="008E5C18">
        <w:rPr>
          <w:rFonts w:asciiTheme="minorHAnsi" w:hAnsiTheme="minorHAnsi" w:cs="Tahoma"/>
          <w:sz w:val="22"/>
          <w:szCs w:val="22"/>
        </w:rPr>
        <w:t xml:space="preserve"> Ze verstuiven het product in fijne druppels die</w:t>
      </w:r>
      <w:r w:rsidR="00663616">
        <w:rPr>
          <w:rFonts w:asciiTheme="minorHAnsi" w:hAnsiTheme="minorHAnsi" w:cs="Tahoma"/>
          <w:sz w:val="22"/>
          <w:szCs w:val="22"/>
        </w:rPr>
        <w:t xml:space="preserve"> je</w:t>
      </w:r>
      <w:r w:rsidR="005E11D1" w:rsidRPr="008E5C18">
        <w:rPr>
          <w:rFonts w:asciiTheme="minorHAnsi" w:hAnsiTheme="minorHAnsi" w:cs="Tahoma"/>
          <w:sz w:val="22"/>
          <w:szCs w:val="22"/>
        </w:rPr>
        <w:t xml:space="preserve"> gemakkelijk </w:t>
      </w:r>
      <w:r w:rsidR="00663616">
        <w:rPr>
          <w:rFonts w:asciiTheme="minorHAnsi" w:hAnsiTheme="minorHAnsi" w:cs="Tahoma"/>
          <w:sz w:val="22"/>
          <w:szCs w:val="22"/>
        </w:rPr>
        <w:t>inademt en die zo je gezondheid schaden</w:t>
      </w:r>
      <w:r w:rsidRPr="008E5C18">
        <w:rPr>
          <w:rFonts w:asciiTheme="minorHAnsi" w:hAnsiTheme="minorHAnsi" w:cs="Tahoma"/>
          <w:sz w:val="22"/>
          <w:szCs w:val="22"/>
        </w:rPr>
        <w:t>.</w:t>
      </w:r>
    </w:p>
    <w:p w14:paraId="290113E2" w14:textId="272C12F5" w:rsidR="009A7A06" w:rsidRPr="002A6524" w:rsidRDefault="00663616"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lastRenderedPageBreak/>
        <w:t xml:space="preserve">Was de vaatdoek </w:t>
      </w:r>
      <w:r w:rsidR="002A6524">
        <w:rPr>
          <w:rFonts w:asciiTheme="minorHAnsi" w:hAnsiTheme="minorHAnsi" w:cs="Tahoma"/>
          <w:b/>
          <w:sz w:val="22"/>
          <w:szCs w:val="22"/>
        </w:rPr>
        <w:t xml:space="preserve">of </w:t>
      </w:r>
      <w:r>
        <w:rPr>
          <w:rFonts w:asciiTheme="minorHAnsi" w:hAnsiTheme="minorHAnsi" w:cs="Tahoma"/>
          <w:b/>
          <w:sz w:val="22"/>
          <w:szCs w:val="22"/>
        </w:rPr>
        <w:t>schotel</w:t>
      </w:r>
      <w:r w:rsidR="002A6524">
        <w:rPr>
          <w:rFonts w:asciiTheme="minorHAnsi" w:hAnsiTheme="minorHAnsi" w:cs="Tahoma"/>
          <w:b/>
          <w:sz w:val="22"/>
          <w:szCs w:val="22"/>
        </w:rPr>
        <w:t>doek</w:t>
      </w:r>
      <w:r>
        <w:rPr>
          <w:rFonts w:asciiTheme="minorHAnsi" w:hAnsiTheme="minorHAnsi" w:cs="Tahoma"/>
          <w:b/>
          <w:sz w:val="22"/>
          <w:szCs w:val="22"/>
        </w:rPr>
        <w:t xml:space="preserve"> </w:t>
      </w:r>
      <w:r w:rsidRPr="008E5C18">
        <w:rPr>
          <w:rFonts w:asciiTheme="minorHAnsi" w:hAnsiTheme="minorHAnsi" w:cs="Tahoma"/>
          <w:b/>
          <w:sz w:val="22"/>
          <w:szCs w:val="22"/>
        </w:rPr>
        <w:t xml:space="preserve">op 60°C en gebruik dagelijks een </w:t>
      </w:r>
      <w:r>
        <w:rPr>
          <w:rFonts w:asciiTheme="minorHAnsi" w:hAnsiTheme="minorHAnsi" w:cs="Tahoma"/>
          <w:b/>
          <w:sz w:val="22"/>
          <w:szCs w:val="22"/>
        </w:rPr>
        <w:t>verse</w:t>
      </w:r>
      <w:r w:rsidR="002A6524">
        <w:rPr>
          <w:rFonts w:asciiTheme="minorHAnsi" w:hAnsiTheme="minorHAnsi" w:cs="Tahoma"/>
          <w:b/>
          <w:sz w:val="22"/>
          <w:szCs w:val="22"/>
        </w:rPr>
        <w:t xml:space="preserve">, </w:t>
      </w:r>
      <w:r w:rsidR="002A6524" w:rsidRPr="002A6524">
        <w:rPr>
          <w:rFonts w:asciiTheme="minorHAnsi" w:hAnsiTheme="minorHAnsi" w:cs="Tahoma"/>
          <w:sz w:val="22"/>
          <w:szCs w:val="22"/>
        </w:rPr>
        <w:t>want n</w:t>
      </w:r>
      <w:r w:rsidRPr="002A6524">
        <w:rPr>
          <w:rFonts w:asciiTheme="minorHAnsi" w:hAnsiTheme="minorHAnsi" w:cs="Tahoma"/>
          <w:sz w:val="22"/>
          <w:szCs w:val="22"/>
        </w:rPr>
        <w:t>a een dag een vaatdoek gebruiken</w:t>
      </w:r>
      <w:r w:rsidR="002A6524" w:rsidRPr="002A6524">
        <w:rPr>
          <w:rFonts w:asciiTheme="minorHAnsi" w:hAnsiTheme="minorHAnsi" w:cs="Tahoma"/>
          <w:sz w:val="22"/>
          <w:szCs w:val="22"/>
        </w:rPr>
        <w:t xml:space="preserve"> zit deze vol bacteriën</w:t>
      </w:r>
      <w:r w:rsidRPr="002A6524">
        <w:rPr>
          <w:rFonts w:asciiTheme="minorHAnsi" w:hAnsiTheme="minorHAnsi" w:cs="Tahoma"/>
          <w:sz w:val="22"/>
          <w:szCs w:val="22"/>
        </w:rPr>
        <w:t>.</w:t>
      </w:r>
    </w:p>
    <w:p w14:paraId="2964805F" w14:textId="4C12F42D" w:rsidR="009A7A06" w:rsidRPr="008E5C18" w:rsidRDefault="005E11D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sz w:val="22"/>
          <w:szCs w:val="22"/>
        </w:rPr>
        <w:t>Gebruik je stofzuigerzak niet te lang en maak de filters van je stofzuiger schoon in een sopje wanneer je er een nieuwe zak in zet of vervang ze door nieuwe filters.</w:t>
      </w:r>
      <w:r w:rsidR="002A6524">
        <w:rPr>
          <w:rFonts w:asciiTheme="minorHAnsi" w:hAnsiTheme="minorHAnsi" w:cs="Tahoma"/>
          <w:sz w:val="22"/>
          <w:szCs w:val="22"/>
        </w:rPr>
        <w:t xml:space="preserve"> Lees je gebruiksaanwijzing.</w:t>
      </w:r>
    </w:p>
    <w:p w14:paraId="0F9D89FE" w14:textId="77532D40" w:rsidR="009235C1" w:rsidRPr="008E5C18" w:rsidRDefault="005E11D1"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b/>
          <w:sz w:val="22"/>
          <w:szCs w:val="22"/>
        </w:rPr>
        <w:t>Verlucht goed</w:t>
      </w:r>
      <w:r w:rsidRPr="008E5C18">
        <w:rPr>
          <w:rFonts w:asciiTheme="minorHAnsi" w:hAnsiTheme="minorHAnsi" w:cs="Tahoma"/>
          <w:sz w:val="22"/>
          <w:szCs w:val="22"/>
        </w:rPr>
        <w:t xml:space="preserve"> tijdens</w:t>
      </w:r>
      <w:r w:rsidR="0085412F" w:rsidRPr="008E5C18">
        <w:rPr>
          <w:rFonts w:asciiTheme="minorHAnsi" w:hAnsiTheme="minorHAnsi" w:cs="Tahoma"/>
          <w:sz w:val="22"/>
          <w:szCs w:val="22"/>
        </w:rPr>
        <w:t xml:space="preserve"> en na het</w:t>
      </w:r>
      <w:r w:rsidRPr="008E5C18">
        <w:rPr>
          <w:rFonts w:asciiTheme="minorHAnsi" w:hAnsiTheme="minorHAnsi" w:cs="Tahoma"/>
          <w:sz w:val="22"/>
          <w:szCs w:val="22"/>
        </w:rPr>
        <w:t xml:space="preserve"> stofzuigen, vegen</w:t>
      </w:r>
      <w:r w:rsidR="0085412F" w:rsidRPr="008E5C18">
        <w:rPr>
          <w:rFonts w:asciiTheme="minorHAnsi" w:hAnsiTheme="minorHAnsi" w:cs="Tahoma"/>
          <w:sz w:val="22"/>
          <w:szCs w:val="22"/>
        </w:rPr>
        <w:t>, schoonmaken met nat</w:t>
      </w:r>
      <w:r w:rsidRPr="008E5C18">
        <w:rPr>
          <w:rFonts w:asciiTheme="minorHAnsi" w:hAnsiTheme="minorHAnsi" w:cs="Tahoma"/>
          <w:sz w:val="22"/>
          <w:szCs w:val="22"/>
        </w:rPr>
        <w:t xml:space="preserve"> of afstoffen!</w:t>
      </w:r>
    </w:p>
    <w:p w14:paraId="29C381B5" w14:textId="0F390FB8" w:rsidR="009A7A06" w:rsidRPr="008E5C18" w:rsidRDefault="0085412F" w:rsidP="003C0590">
      <w:pPr>
        <w:numPr>
          <w:ilvl w:val="0"/>
          <w:numId w:val="4"/>
        </w:numPr>
        <w:spacing w:line="360" w:lineRule="auto"/>
        <w:jc w:val="both"/>
        <w:rPr>
          <w:rFonts w:asciiTheme="minorHAnsi" w:hAnsiTheme="minorHAnsi" w:cs="Tahoma"/>
          <w:sz w:val="22"/>
          <w:szCs w:val="22"/>
        </w:rPr>
      </w:pPr>
      <w:r w:rsidRPr="008E5C18">
        <w:rPr>
          <w:rFonts w:asciiTheme="minorHAnsi" w:hAnsiTheme="minorHAnsi" w:cs="Tahoma"/>
          <w:sz w:val="22"/>
          <w:szCs w:val="22"/>
        </w:rPr>
        <w:t>Gebruik voor de schoonmaak niet te</w:t>
      </w:r>
      <w:r w:rsidR="008E5C18" w:rsidRPr="008E5C18">
        <w:rPr>
          <w:rFonts w:asciiTheme="minorHAnsi" w:hAnsiTheme="minorHAnsi" w:cs="Tahoma"/>
          <w:sz w:val="22"/>
          <w:szCs w:val="22"/>
        </w:rPr>
        <w:t xml:space="preserve"> </w:t>
      </w:r>
      <w:r w:rsidRPr="008E5C18">
        <w:rPr>
          <w:rFonts w:asciiTheme="minorHAnsi" w:hAnsiTheme="minorHAnsi" w:cs="Tahoma"/>
          <w:sz w:val="22"/>
          <w:szCs w:val="22"/>
        </w:rPr>
        <w:t xml:space="preserve">veel water zodat de hoeveelheid vocht in huis beperkt blijft. </w:t>
      </w:r>
      <w:r w:rsidR="008E5C18" w:rsidRPr="008E5C18">
        <w:rPr>
          <w:rFonts w:asciiTheme="minorHAnsi" w:hAnsiTheme="minorHAnsi" w:cs="Tahoma"/>
          <w:b/>
          <w:sz w:val="22"/>
          <w:szCs w:val="22"/>
        </w:rPr>
        <w:t>Maak schoon</w:t>
      </w:r>
      <w:r w:rsidR="009235C1" w:rsidRPr="008E5C18">
        <w:rPr>
          <w:rFonts w:asciiTheme="minorHAnsi" w:hAnsiTheme="minorHAnsi" w:cs="Tahoma"/>
          <w:b/>
          <w:sz w:val="22"/>
          <w:szCs w:val="22"/>
        </w:rPr>
        <w:t xml:space="preserve"> met een vochtige dweil in plaats van met veel water.</w:t>
      </w:r>
      <w:r w:rsidR="002A6524">
        <w:rPr>
          <w:rFonts w:asciiTheme="minorHAnsi" w:hAnsiTheme="minorHAnsi" w:cs="Tahoma"/>
          <w:sz w:val="22"/>
          <w:szCs w:val="22"/>
        </w:rPr>
        <w:t xml:space="preserve"> Droog de vloer na het </w:t>
      </w:r>
      <w:r w:rsidR="00E04499">
        <w:rPr>
          <w:rFonts w:asciiTheme="minorHAnsi" w:hAnsiTheme="minorHAnsi" w:cs="Tahoma"/>
          <w:sz w:val="22"/>
          <w:szCs w:val="22"/>
        </w:rPr>
        <w:t>schoonmaken</w:t>
      </w:r>
      <w:r w:rsidR="002A6524">
        <w:rPr>
          <w:rFonts w:asciiTheme="minorHAnsi" w:hAnsiTheme="minorHAnsi" w:cs="Tahoma"/>
          <w:sz w:val="22"/>
          <w:szCs w:val="22"/>
        </w:rPr>
        <w:t>.</w:t>
      </w:r>
    </w:p>
    <w:sectPr w:rsidR="009A7A06" w:rsidRPr="008E5C1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62B74" w14:textId="77777777" w:rsidR="004B6A02" w:rsidRDefault="004B6A02" w:rsidP="00E43D9D">
      <w:r>
        <w:separator/>
      </w:r>
    </w:p>
  </w:endnote>
  <w:endnote w:type="continuationSeparator" w:id="0">
    <w:p w14:paraId="70705A54" w14:textId="77777777" w:rsidR="004B6A02" w:rsidRDefault="004B6A02" w:rsidP="00E4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0848" w14:textId="39225D65" w:rsidR="00E43D9D" w:rsidRPr="00E43D9D" w:rsidRDefault="00E43D9D">
    <w:pPr>
      <w:pStyle w:val="Voettekst"/>
      <w:rPr>
        <w:rFonts w:ascii="Tahoma" w:hAnsi="Tahoma" w:cs="Tahoma"/>
        <w:sz w:val="20"/>
      </w:rPr>
    </w:pPr>
    <w:r w:rsidRPr="00E43D9D">
      <w:rPr>
        <w:rFonts w:ascii="Tahoma" w:hAnsi="Tahoma" w:cs="Tahoma"/>
        <w:sz w:val="20"/>
      </w:rPr>
      <w:t>© 2014, VIGeZ en de Vlaamse Logo’s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13E0A" w14:textId="77777777" w:rsidR="004B6A02" w:rsidRDefault="004B6A02" w:rsidP="00E43D9D">
      <w:r>
        <w:separator/>
      </w:r>
    </w:p>
  </w:footnote>
  <w:footnote w:type="continuationSeparator" w:id="0">
    <w:p w14:paraId="05772E8F" w14:textId="77777777" w:rsidR="004B6A02" w:rsidRDefault="004B6A02" w:rsidP="00E43D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23CE5244"/>
    <w:multiLevelType w:val="hybridMultilevel"/>
    <w:tmpl w:val="822694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24E52FF8"/>
    <w:multiLevelType w:val="hybridMultilevel"/>
    <w:tmpl w:val="1794EB3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2061BBD"/>
    <w:multiLevelType w:val="hybridMultilevel"/>
    <w:tmpl w:val="A1943AFA"/>
    <w:lvl w:ilvl="0" w:tplc="08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39A29F3"/>
    <w:multiLevelType w:val="hybridMultilevel"/>
    <w:tmpl w:val="275C6EC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4D"/>
    <w:rsid w:val="00105723"/>
    <w:rsid w:val="00111BD7"/>
    <w:rsid w:val="002A6524"/>
    <w:rsid w:val="00350DEE"/>
    <w:rsid w:val="003B418D"/>
    <w:rsid w:val="003C0590"/>
    <w:rsid w:val="003C126E"/>
    <w:rsid w:val="004219E7"/>
    <w:rsid w:val="004220EF"/>
    <w:rsid w:val="004B6A02"/>
    <w:rsid w:val="004F5823"/>
    <w:rsid w:val="005452D1"/>
    <w:rsid w:val="005E11D1"/>
    <w:rsid w:val="00634A4D"/>
    <w:rsid w:val="00663616"/>
    <w:rsid w:val="006A2908"/>
    <w:rsid w:val="0085412F"/>
    <w:rsid w:val="008D57B3"/>
    <w:rsid w:val="008E5C18"/>
    <w:rsid w:val="009235C1"/>
    <w:rsid w:val="009A7A06"/>
    <w:rsid w:val="00A80659"/>
    <w:rsid w:val="00B307C9"/>
    <w:rsid w:val="00B33382"/>
    <w:rsid w:val="00CC474D"/>
    <w:rsid w:val="00D87E57"/>
    <w:rsid w:val="00E04499"/>
    <w:rsid w:val="00E43D9D"/>
    <w:rsid w:val="00E91E74"/>
    <w:rsid w:val="00EF7E8D"/>
    <w:rsid w:val="00F075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8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color w:val="4B4B4B"/>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 w:type="character" w:styleId="Verwijzingopmerking">
    <w:name w:val="annotation reference"/>
    <w:basedOn w:val="Standaardalinea-lettertype"/>
    <w:uiPriority w:val="99"/>
    <w:semiHidden/>
    <w:unhideWhenUsed/>
    <w:rsid w:val="004220EF"/>
    <w:rPr>
      <w:sz w:val="16"/>
      <w:szCs w:val="16"/>
    </w:rPr>
  </w:style>
  <w:style w:type="paragraph" w:styleId="Tekstopmerking">
    <w:name w:val="annotation text"/>
    <w:basedOn w:val="Standaard"/>
    <w:link w:val="TekstopmerkingChar"/>
    <w:uiPriority w:val="99"/>
    <w:semiHidden/>
    <w:unhideWhenUsed/>
    <w:rsid w:val="004220EF"/>
    <w:rPr>
      <w:sz w:val="20"/>
      <w:szCs w:val="20"/>
    </w:rPr>
  </w:style>
  <w:style w:type="character" w:customStyle="1" w:styleId="TekstopmerkingChar">
    <w:name w:val="Tekst opmerking Char"/>
    <w:basedOn w:val="Standaardalinea-lettertype"/>
    <w:link w:val="Tekstopmerking"/>
    <w:uiPriority w:val="99"/>
    <w:semiHidden/>
    <w:rsid w:val="004220EF"/>
    <w:rPr>
      <w:lang w:val="nl-NL" w:eastAsia="nl-NL"/>
    </w:rPr>
  </w:style>
  <w:style w:type="paragraph" w:styleId="Onderwerpvanopmerking">
    <w:name w:val="annotation subject"/>
    <w:basedOn w:val="Tekstopmerking"/>
    <w:next w:val="Tekstopmerking"/>
    <w:link w:val="OnderwerpvanopmerkingChar"/>
    <w:uiPriority w:val="99"/>
    <w:semiHidden/>
    <w:unhideWhenUsed/>
    <w:rsid w:val="004220EF"/>
    <w:rPr>
      <w:b/>
      <w:bCs/>
    </w:rPr>
  </w:style>
  <w:style w:type="character" w:customStyle="1" w:styleId="OnderwerpvanopmerkingChar">
    <w:name w:val="Onderwerp van opmerking Char"/>
    <w:basedOn w:val="TekstopmerkingChar"/>
    <w:link w:val="Onderwerpvanopmerking"/>
    <w:uiPriority w:val="99"/>
    <w:semiHidden/>
    <w:rsid w:val="004220EF"/>
    <w:rPr>
      <w:b/>
      <w:bCs/>
      <w:lang w:val="nl-NL" w:eastAsia="nl-NL"/>
    </w:rPr>
  </w:style>
  <w:style w:type="paragraph" w:styleId="Ballontekst">
    <w:name w:val="Balloon Text"/>
    <w:basedOn w:val="Standaard"/>
    <w:link w:val="BallontekstChar"/>
    <w:uiPriority w:val="99"/>
    <w:semiHidden/>
    <w:unhideWhenUsed/>
    <w:rsid w:val="004220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0EF"/>
    <w:rPr>
      <w:rFonts w:ascii="Segoe UI" w:hAnsi="Segoe UI" w:cs="Segoe UI"/>
      <w:sz w:val="18"/>
      <w:szCs w:val="18"/>
      <w:lang w:val="nl-NL" w:eastAsia="nl-NL"/>
    </w:rPr>
  </w:style>
  <w:style w:type="paragraph" w:styleId="Lijstalinea">
    <w:name w:val="List Paragraph"/>
    <w:basedOn w:val="Standaard"/>
    <w:uiPriority w:val="34"/>
    <w:qFormat/>
    <w:rsid w:val="005452D1"/>
    <w:pPr>
      <w:ind w:left="720"/>
      <w:contextualSpacing/>
    </w:pPr>
  </w:style>
  <w:style w:type="paragraph" w:styleId="Koptekst">
    <w:name w:val="header"/>
    <w:basedOn w:val="Standaard"/>
    <w:link w:val="KoptekstChar"/>
    <w:uiPriority w:val="99"/>
    <w:unhideWhenUsed/>
    <w:rsid w:val="00E43D9D"/>
    <w:pPr>
      <w:tabs>
        <w:tab w:val="center" w:pos="4536"/>
        <w:tab w:val="right" w:pos="9072"/>
      </w:tabs>
    </w:pPr>
  </w:style>
  <w:style w:type="character" w:customStyle="1" w:styleId="KoptekstChar">
    <w:name w:val="Koptekst Char"/>
    <w:basedOn w:val="Standaardalinea-lettertype"/>
    <w:link w:val="Koptekst"/>
    <w:uiPriority w:val="99"/>
    <w:rsid w:val="00E43D9D"/>
    <w:rPr>
      <w:sz w:val="24"/>
      <w:szCs w:val="24"/>
      <w:lang w:val="nl-NL" w:eastAsia="nl-NL"/>
    </w:rPr>
  </w:style>
  <w:style w:type="paragraph" w:styleId="Voettekst">
    <w:name w:val="footer"/>
    <w:basedOn w:val="Standaard"/>
    <w:link w:val="VoettekstChar"/>
    <w:uiPriority w:val="99"/>
    <w:unhideWhenUsed/>
    <w:rsid w:val="00E43D9D"/>
    <w:pPr>
      <w:tabs>
        <w:tab w:val="center" w:pos="4536"/>
        <w:tab w:val="right" w:pos="9072"/>
      </w:tabs>
    </w:pPr>
  </w:style>
  <w:style w:type="character" w:customStyle="1" w:styleId="VoettekstChar">
    <w:name w:val="Voettekst Char"/>
    <w:basedOn w:val="Standaardalinea-lettertype"/>
    <w:link w:val="Voettekst"/>
    <w:uiPriority w:val="99"/>
    <w:rsid w:val="00E43D9D"/>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color w:val="4B4B4B"/>
    </w:rPr>
  </w:style>
  <w:style w:type="character" w:styleId="Hyperlink">
    <w:name w:val="Hyperlink"/>
    <w:basedOn w:val="Standaardalinea-lettertype"/>
    <w:semiHidden/>
    <w:rPr>
      <w:color w:val="0000FF"/>
      <w:u w:val="single"/>
    </w:rPr>
  </w:style>
  <w:style w:type="character" w:styleId="GevolgdeHyperlink">
    <w:name w:val="FollowedHyperlink"/>
    <w:basedOn w:val="Standaardalinea-lettertype"/>
    <w:semiHidden/>
    <w:rPr>
      <w:color w:val="800080"/>
      <w:u w:val="single"/>
    </w:rPr>
  </w:style>
  <w:style w:type="character" w:styleId="Verwijzingopmerking">
    <w:name w:val="annotation reference"/>
    <w:basedOn w:val="Standaardalinea-lettertype"/>
    <w:uiPriority w:val="99"/>
    <w:semiHidden/>
    <w:unhideWhenUsed/>
    <w:rsid w:val="004220EF"/>
    <w:rPr>
      <w:sz w:val="16"/>
      <w:szCs w:val="16"/>
    </w:rPr>
  </w:style>
  <w:style w:type="paragraph" w:styleId="Tekstopmerking">
    <w:name w:val="annotation text"/>
    <w:basedOn w:val="Standaard"/>
    <w:link w:val="TekstopmerkingChar"/>
    <w:uiPriority w:val="99"/>
    <w:semiHidden/>
    <w:unhideWhenUsed/>
    <w:rsid w:val="004220EF"/>
    <w:rPr>
      <w:sz w:val="20"/>
      <w:szCs w:val="20"/>
    </w:rPr>
  </w:style>
  <w:style w:type="character" w:customStyle="1" w:styleId="TekstopmerkingChar">
    <w:name w:val="Tekst opmerking Char"/>
    <w:basedOn w:val="Standaardalinea-lettertype"/>
    <w:link w:val="Tekstopmerking"/>
    <w:uiPriority w:val="99"/>
    <w:semiHidden/>
    <w:rsid w:val="004220EF"/>
    <w:rPr>
      <w:lang w:val="nl-NL" w:eastAsia="nl-NL"/>
    </w:rPr>
  </w:style>
  <w:style w:type="paragraph" w:styleId="Onderwerpvanopmerking">
    <w:name w:val="annotation subject"/>
    <w:basedOn w:val="Tekstopmerking"/>
    <w:next w:val="Tekstopmerking"/>
    <w:link w:val="OnderwerpvanopmerkingChar"/>
    <w:uiPriority w:val="99"/>
    <w:semiHidden/>
    <w:unhideWhenUsed/>
    <w:rsid w:val="004220EF"/>
    <w:rPr>
      <w:b/>
      <w:bCs/>
    </w:rPr>
  </w:style>
  <w:style w:type="character" w:customStyle="1" w:styleId="OnderwerpvanopmerkingChar">
    <w:name w:val="Onderwerp van opmerking Char"/>
    <w:basedOn w:val="TekstopmerkingChar"/>
    <w:link w:val="Onderwerpvanopmerking"/>
    <w:uiPriority w:val="99"/>
    <w:semiHidden/>
    <w:rsid w:val="004220EF"/>
    <w:rPr>
      <w:b/>
      <w:bCs/>
      <w:lang w:val="nl-NL" w:eastAsia="nl-NL"/>
    </w:rPr>
  </w:style>
  <w:style w:type="paragraph" w:styleId="Ballontekst">
    <w:name w:val="Balloon Text"/>
    <w:basedOn w:val="Standaard"/>
    <w:link w:val="BallontekstChar"/>
    <w:uiPriority w:val="99"/>
    <w:semiHidden/>
    <w:unhideWhenUsed/>
    <w:rsid w:val="004220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20EF"/>
    <w:rPr>
      <w:rFonts w:ascii="Segoe UI" w:hAnsi="Segoe UI" w:cs="Segoe UI"/>
      <w:sz w:val="18"/>
      <w:szCs w:val="18"/>
      <w:lang w:val="nl-NL" w:eastAsia="nl-NL"/>
    </w:rPr>
  </w:style>
  <w:style w:type="paragraph" w:styleId="Lijstalinea">
    <w:name w:val="List Paragraph"/>
    <w:basedOn w:val="Standaard"/>
    <w:uiPriority w:val="34"/>
    <w:qFormat/>
    <w:rsid w:val="005452D1"/>
    <w:pPr>
      <w:ind w:left="720"/>
      <w:contextualSpacing/>
    </w:pPr>
  </w:style>
  <w:style w:type="paragraph" w:styleId="Koptekst">
    <w:name w:val="header"/>
    <w:basedOn w:val="Standaard"/>
    <w:link w:val="KoptekstChar"/>
    <w:uiPriority w:val="99"/>
    <w:unhideWhenUsed/>
    <w:rsid w:val="00E43D9D"/>
    <w:pPr>
      <w:tabs>
        <w:tab w:val="center" w:pos="4536"/>
        <w:tab w:val="right" w:pos="9072"/>
      </w:tabs>
    </w:pPr>
  </w:style>
  <w:style w:type="character" w:customStyle="1" w:styleId="KoptekstChar">
    <w:name w:val="Koptekst Char"/>
    <w:basedOn w:val="Standaardalinea-lettertype"/>
    <w:link w:val="Koptekst"/>
    <w:uiPriority w:val="99"/>
    <w:rsid w:val="00E43D9D"/>
    <w:rPr>
      <w:sz w:val="24"/>
      <w:szCs w:val="24"/>
      <w:lang w:val="nl-NL" w:eastAsia="nl-NL"/>
    </w:rPr>
  </w:style>
  <w:style w:type="paragraph" w:styleId="Voettekst">
    <w:name w:val="footer"/>
    <w:basedOn w:val="Standaard"/>
    <w:link w:val="VoettekstChar"/>
    <w:uiPriority w:val="99"/>
    <w:unhideWhenUsed/>
    <w:rsid w:val="00E43D9D"/>
    <w:pPr>
      <w:tabs>
        <w:tab w:val="center" w:pos="4536"/>
        <w:tab w:val="right" w:pos="9072"/>
      </w:tabs>
    </w:pPr>
  </w:style>
  <w:style w:type="character" w:customStyle="1" w:styleId="VoettekstChar">
    <w:name w:val="Voettekst Char"/>
    <w:basedOn w:val="Standaardalinea-lettertype"/>
    <w:link w:val="Voettekst"/>
    <w:uiPriority w:val="99"/>
    <w:rsid w:val="00E43D9D"/>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2512</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Voel je het al kriebelen</vt:lpstr>
      <vt:lpstr>Voel je het al kriebelen</vt:lpstr>
    </vt:vector>
  </TitlesOfParts>
  <Company>Provincie Limburg</Company>
  <LinksUpToDate>false</LinksUpToDate>
  <CharactersWithSpaces>2963</CharactersWithSpaces>
  <SharedDoc>false</SharedDoc>
  <HLinks>
    <vt:vector size="24" baseType="variant">
      <vt:variant>
        <vt:i4>7864377</vt:i4>
      </vt:variant>
      <vt:variant>
        <vt:i4>0</vt:i4>
      </vt:variant>
      <vt:variant>
        <vt:i4>0</vt:i4>
      </vt:variant>
      <vt:variant>
        <vt:i4>5</vt:i4>
      </vt:variant>
      <vt:variant>
        <vt:lpwstr>http://www.milieukoopwijzer.be/</vt:lpwstr>
      </vt:variant>
      <vt:variant>
        <vt:lpwstr/>
      </vt:variant>
      <vt:variant>
        <vt:i4>262166</vt:i4>
      </vt:variant>
      <vt:variant>
        <vt:i4>-1</vt:i4>
      </vt:variant>
      <vt:variant>
        <vt:i4>1026</vt:i4>
      </vt:variant>
      <vt:variant>
        <vt:i4>1</vt:i4>
      </vt:variant>
      <vt:variant>
        <vt:lpwstr>Schoonmaken - Irriterend symbool</vt:lpwstr>
      </vt:variant>
      <vt:variant>
        <vt:lpwstr/>
      </vt:variant>
      <vt:variant>
        <vt:i4>8192079</vt:i4>
      </vt:variant>
      <vt:variant>
        <vt:i4>-1</vt:i4>
      </vt:variant>
      <vt:variant>
        <vt:i4>1027</vt:i4>
      </vt:variant>
      <vt:variant>
        <vt:i4>1</vt:i4>
      </vt:variant>
      <vt:variant>
        <vt:lpwstr>http://2.bp.blogspot.com/_GRSpfmy7Yoc/THgVuoP1IsI/AAAAAAAAAEI/O0n9CBlbpYY/s1600/duurzaam-schoonmaken1.jpg</vt:lpwstr>
      </vt:variant>
      <vt:variant>
        <vt:lpwstr/>
      </vt:variant>
      <vt:variant>
        <vt:i4>7209017</vt:i4>
      </vt:variant>
      <vt:variant>
        <vt:i4>-1</vt:i4>
      </vt:variant>
      <vt:variant>
        <vt:i4>1028</vt:i4>
      </vt:variant>
      <vt:variant>
        <vt:i4>1</vt:i4>
      </vt:variant>
      <vt:variant>
        <vt:lpwstr>Schoonmaken - Emmer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Voel je het al kriebelen</dc:title>
  <dc:creator>Provincie Limburg</dc:creator>
  <cp:lastModifiedBy>Pauwels Jasmien</cp:lastModifiedBy>
  <cp:revision>2</cp:revision>
  <dcterms:created xsi:type="dcterms:W3CDTF">2016-04-22T09:21:00Z</dcterms:created>
  <dcterms:modified xsi:type="dcterms:W3CDTF">2016-04-22T09:21:00Z</dcterms:modified>
</cp:coreProperties>
</file>